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AE1860" w:rsidRDefault="00AE1860" w:rsidP="00741CE3">
      <w:pPr>
        <w:jc w:val="center"/>
        <w:rPr>
          <w:rFonts w:ascii="Arial" w:hAnsi="Arial" w:cs="Arial"/>
          <w:b/>
        </w:rPr>
      </w:pPr>
    </w:p>
    <w:p w:rsidR="00F8245B" w:rsidRPr="00915E14" w:rsidRDefault="00F8245B" w:rsidP="00F8245B">
      <w:pPr>
        <w:rPr>
          <w:rFonts w:ascii="Arial" w:hAnsi="Arial" w:cs="Arial"/>
        </w:rPr>
      </w:pPr>
      <w:r w:rsidRPr="00915E14">
        <w:rPr>
          <w:rFonts w:ascii="Arial" w:hAnsi="Arial" w:cs="Arial"/>
          <w:b/>
        </w:rPr>
        <w:t>ACTIVIDAD:</w:t>
      </w:r>
      <w:r w:rsidRPr="00915E14">
        <w:rPr>
          <w:rFonts w:ascii="Arial" w:hAnsi="Arial" w:cs="Arial"/>
        </w:rPr>
        <w:t xml:space="preserve"> para ser aplicada por las y los docentes        </w:t>
      </w:r>
    </w:p>
    <w:p w:rsidR="00F8245B" w:rsidRPr="00915E14" w:rsidRDefault="00F8245B" w:rsidP="00F8245B">
      <w:pPr>
        <w:rPr>
          <w:rFonts w:ascii="Arial" w:hAnsi="Arial" w:cs="Arial"/>
        </w:rPr>
      </w:pPr>
    </w:p>
    <w:p w:rsidR="00F8245B" w:rsidRPr="00915E14" w:rsidRDefault="00F8245B" w:rsidP="00F8245B">
      <w:pPr>
        <w:rPr>
          <w:rFonts w:ascii="Arial" w:hAnsi="Arial" w:cs="Arial"/>
          <w:b/>
        </w:rPr>
      </w:pPr>
      <w:r w:rsidRPr="00915E14">
        <w:rPr>
          <w:rFonts w:ascii="Arial" w:hAnsi="Arial" w:cs="Arial"/>
          <w:b/>
        </w:rPr>
        <w:t>TÍTULO:</w:t>
      </w:r>
      <w:r w:rsidRPr="00915E14">
        <w:rPr>
          <w:rFonts w:ascii="Arial" w:hAnsi="Arial" w:cs="Arial"/>
        </w:rPr>
        <w:t xml:space="preserve"> </w:t>
      </w:r>
      <w:r w:rsidRPr="00915E14">
        <w:rPr>
          <w:rFonts w:ascii="Arial" w:hAnsi="Arial" w:cs="Arial"/>
          <w:b/>
          <w:i/>
          <w:highlight w:val="yellow"/>
        </w:rPr>
        <w:t>¿Me arriesgo?</w:t>
      </w:r>
    </w:p>
    <w:p w:rsidR="00F8245B" w:rsidRPr="00915E14" w:rsidRDefault="00F8245B" w:rsidP="00F8245B">
      <w:pPr>
        <w:rPr>
          <w:rFonts w:ascii="Arial" w:hAnsi="Arial" w:cs="Arial"/>
        </w:rPr>
      </w:pPr>
    </w:p>
    <w:p w:rsidR="00F8245B" w:rsidRPr="00915E14" w:rsidRDefault="00F8245B" w:rsidP="00F8245B">
      <w:pPr>
        <w:rPr>
          <w:rFonts w:ascii="Arial" w:hAnsi="Arial" w:cs="Arial"/>
        </w:rPr>
      </w:pPr>
      <w:r w:rsidRPr="00915E14">
        <w:rPr>
          <w:rFonts w:ascii="Arial" w:hAnsi="Arial" w:cs="Arial"/>
          <w:b/>
        </w:rPr>
        <w:t>DIMENSIÓN:</w:t>
      </w:r>
      <w:r w:rsidRPr="00915E14">
        <w:rPr>
          <w:rFonts w:ascii="Arial" w:hAnsi="Arial" w:cs="Arial"/>
        </w:rPr>
        <w:t xml:space="preserve"> Escuela y Familia</w:t>
      </w:r>
    </w:p>
    <w:p w:rsidR="00F8245B" w:rsidRPr="00915E14" w:rsidRDefault="00F8245B" w:rsidP="00F8245B">
      <w:pPr>
        <w:rPr>
          <w:rFonts w:ascii="Arial" w:hAnsi="Arial" w:cs="Arial"/>
        </w:rPr>
      </w:pPr>
    </w:p>
    <w:p w:rsidR="00F8245B" w:rsidRPr="00915E14" w:rsidRDefault="00F8245B" w:rsidP="00F8245B">
      <w:pPr>
        <w:rPr>
          <w:rFonts w:ascii="Arial" w:hAnsi="Arial" w:cs="Arial"/>
          <w:b/>
          <w:i/>
        </w:rPr>
      </w:pPr>
      <w:r w:rsidRPr="00915E14">
        <w:rPr>
          <w:rFonts w:ascii="Arial" w:hAnsi="Arial" w:cs="Arial"/>
          <w:b/>
        </w:rPr>
        <w:t>SUBDIMENSION:</w:t>
      </w:r>
      <w:r w:rsidRPr="00915E14">
        <w:rPr>
          <w:rFonts w:ascii="Arial" w:hAnsi="Arial" w:cs="Arial"/>
        </w:rPr>
        <w:t xml:space="preserve"> Ambiente</w:t>
      </w:r>
      <w:r w:rsidRPr="00915E14">
        <w:rPr>
          <w:rFonts w:ascii="Arial" w:hAnsi="Arial" w:cs="Arial"/>
          <w:b/>
          <w:i/>
        </w:rPr>
        <w:t xml:space="preserve"> Escolar</w:t>
      </w:r>
    </w:p>
    <w:p w:rsidR="00F8245B" w:rsidRPr="00915E14" w:rsidRDefault="00F8245B" w:rsidP="00F8245B">
      <w:pPr>
        <w:rPr>
          <w:rFonts w:ascii="Arial" w:hAnsi="Arial" w:cs="Arial"/>
        </w:rPr>
      </w:pPr>
    </w:p>
    <w:p w:rsidR="00F8245B" w:rsidRPr="00915E14" w:rsidRDefault="00F8245B" w:rsidP="00F8245B">
      <w:pPr>
        <w:rPr>
          <w:rFonts w:ascii="Arial" w:hAnsi="Arial" w:cs="Arial"/>
        </w:rPr>
      </w:pPr>
      <w:r w:rsidRPr="00915E14">
        <w:rPr>
          <w:rFonts w:ascii="Arial" w:hAnsi="Arial" w:cs="Arial"/>
          <w:b/>
        </w:rPr>
        <w:t>LÍNEA DE ACCIÓN:</w:t>
      </w:r>
      <w:r w:rsidRPr="00915E14">
        <w:rPr>
          <w:rFonts w:ascii="Arial" w:hAnsi="Arial" w:cs="Arial"/>
        </w:rPr>
        <w:t xml:space="preserve"> Formación</w:t>
      </w:r>
    </w:p>
    <w:p w:rsidR="00F8245B" w:rsidRPr="00915E14" w:rsidRDefault="00F8245B" w:rsidP="00F8245B">
      <w:pPr>
        <w:rPr>
          <w:rFonts w:ascii="Arial" w:hAnsi="Arial" w:cs="Arial"/>
        </w:rPr>
      </w:pPr>
    </w:p>
    <w:p w:rsidR="00F8245B" w:rsidRPr="00915E14" w:rsidRDefault="00F8245B" w:rsidP="00F8245B">
      <w:pPr>
        <w:rPr>
          <w:rFonts w:ascii="Arial" w:hAnsi="Arial" w:cs="Arial"/>
        </w:rPr>
      </w:pPr>
      <w:r w:rsidRPr="00915E14">
        <w:rPr>
          <w:rFonts w:ascii="Arial" w:hAnsi="Arial" w:cs="Arial"/>
          <w:b/>
        </w:rPr>
        <w:t>UBICACIÓN:</w:t>
      </w:r>
      <w:r w:rsidRPr="00915E14">
        <w:rPr>
          <w:rFonts w:ascii="Arial" w:hAnsi="Arial" w:cs="Arial"/>
        </w:rPr>
        <w:t xml:space="preserve"> Curricular</w:t>
      </w:r>
    </w:p>
    <w:p w:rsidR="00F8245B" w:rsidRPr="00915E14" w:rsidRDefault="00F8245B" w:rsidP="00F8245B">
      <w:pPr>
        <w:rPr>
          <w:rFonts w:ascii="Arial" w:hAnsi="Arial" w:cs="Arial"/>
        </w:rPr>
      </w:pPr>
    </w:p>
    <w:p w:rsidR="00F8245B" w:rsidRPr="00915E14" w:rsidRDefault="00F8245B" w:rsidP="00F8245B">
      <w:pPr>
        <w:rPr>
          <w:rFonts w:ascii="Arial" w:hAnsi="Arial" w:cs="Arial"/>
        </w:rPr>
      </w:pPr>
      <w:r w:rsidRPr="00915E14">
        <w:rPr>
          <w:rFonts w:ascii="Arial" w:hAnsi="Arial" w:cs="Arial"/>
          <w:b/>
        </w:rPr>
        <w:t>COMPETENCIAS QUE SE PROPONEN DESARROLLAR:</w:t>
      </w:r>
      <w:r w:rsidRPr="00915E14">
        <w:rPr>
          <w:rFonts w:ascii="Arial" w:hAnsi="Arial" w:cs="Arial"/>
        </w:rPr>
        <w:t xml:space="preserve"> </w:t>
      </w:r>
      <w:r w:rsidRPr="00915E14">
        <w:rPr>
          <w:rFonts w:ascii="Arial" w:hAnsi="Arial" w:cs="Arial"/>
          <w:highlight w:val="cyan"/>
        </w:rPr>
        <w:t>Toma de decisiones,  Pensamiento crítico</w:t>
      </w:r>
    </w:p>
    <w:p w:rsidR="00F8245B" w:rsidRPr="00915E14" w:rsidRDefault="00F8245B" w:rsidP="00F8245B">
      <w:pPr>
        <w:rPr>
          <w:rFonts w:ascii="Arial" w:hAnsi="Arial" w:cs="Arial"/>
        </w:rPr>
      </w:pPr>
    </w:p>
    <w:p w:rsidR="00F8245B" w:rsidRPr="00915E14" w:rsidRDefault="00F8245B" w:rsidP="00F8245B">
      <w:pPr>
        <w:rPr>
          <w:rFonts w:ascii="Arial" w:hAnsi="Arial" w:cs="Arial"/>
        </w:rPr>
      </w:pPr>
      <w:r w:rsidRPr="00915E14">
        <w:rPr>
          <w:rFonts w:ascii="Arial" w:hAnsi="Arial" w:cs="Arial"/>
          <w:b/>
        </w:rPr>
        <w:t>DIRIGIDA A:</w:t>
      </w:r>
      <w:r w:rsidRPr="00915E14">
        <w:rPr>
          <w:rFonts w:ascii="Arial" w:hAnsi="Arial" w:cs="Arial"/>
        </w:rPr>
        <w:t xml:space="preserve"> Estudiantes</w:t>
      </w:r>
    </w:p>
    <w:p w:rsidR="00F8245B" w:rsidRPr="00915E14" w:rsidRDefault="00F8245B" w:rsidP="00F8245B">
      <w:pPr>
        <w:rPr>
          <w:rFonts w:ascii="Arial" w:hAnsi="Arial" w:cs="Arial"/>
        </w:rPr>
      </w:pPr>
    </w:p>
    <w:p w:rsidR="00F8245B" w:rsidRPr="00915E14" w:rsidRDefault="00F8245B" w:rsidP="00F8245B">
      <w:pPr>
        <w:rPr>
          <w:rFonts w:ascii="Arial" w:hAnsi="Arial" w:cs="Arial"/>
        </w:rPr>
      </w:pPr>
      <w:r w:rsidRPr="00915E14">
        <w:rPr>
          <w:rFonts w:ascii="Arial" w:hAnsi="Arial" w:cs="Arial"/>
          <w:b/>
        </w:rPr>
        <w:t>DURACIÓN APROXIMADA:</w:t>
      </w:r>
      <w:r w:rsidRPr="00915E14">
        <w:rPr>
          <w:rFonts w:ascii="Arial" w:hAnsi="Arial" w:cs="Arial"/>
        </w:rPr>
        <w:t xml:space="preserve"> 60 minutos</w:t>
      </w:r>
    </w:p>
    <w:p w:rsidR="00F8245B" w:rsidRPr="00915E14" w:rsidRDefault="00F8245B" w:rsidP="00F8245B">
      <w:pPr>
        <w:rPr>
          <w:rFonts w:ascii="Arial" w:hAnsi="Arial" w:cs="Arial"/>
        </w:rPr>
      </w:pPr>
    </w:p>
    <w:p w:rsidR="00F8245B" w:rsidRPr="00915E14" w:rsidRDefault="00F8245B" w:rsidP="00F8245B">
      <w:pPr>
        <w:jc w:val="right"/>
        <w:rPr>
          <w:rFonts w:ascii="Arial" w:hAnsi="Arial" w:cs="Arial"/>
          <w:b/>
        </w:rPr>
      </w:pPr>
      <w:r w:rsidRPr="00915E14">
        <w:rPr>
          <w:rFonts w:ascii="Arial" w:hAnsi="Arial" w:cs="Arial"/>
          <w:b/>
        </w:rPr>
        <w:t>Nota: Debe haber impartido previamente la sesión “No sé qué hacer…”</w:t>
      </w:r>
    </w:p>
    <w:p w:rsidR="00F8245B" w:rsidRPr="00915E14" w:rsidRDefault="00F8245B" w:rsidP="00F8245B">
      <w:pPr>
        <w:jc w:val="right"/>
        <w:rPr>
          <w:rFonts w:ascii="Arial" w:hAnsi="Arial" w:cs="Arial"/>
        </w:rPr>
      </w:pPr>
    </w:p>
    <w:p w:rsidR="00F8245B" w:rsidRPr="00915E14" w:rsidRDefault="00F8245B" w:rsidP="00F8245B">
      <w:pPr>
        <w:rPr>
          <w:rFonts w:ascii="Arial" w:hAnsi="Arial" w:cs="Arial"/>
          <w:b/>
        </w:rPr>
      </w:pPr>
      <w:r w:rsidRPr="00915E14">
        <w:rPr>
          <w:rFonts w:ascii="Arial" w:hAnsi="Arial" w:cs="Arial"/>
          <w:b/>
        </w:rPr>
        <w:t>PROPÓSITOS:</w:t>
      </w:r>
    </w:p>
    <w:p w:rsidR="00F8245B" w:rsidRPr="00915E14" w:rsidRDefault="00F8245B" w:rsidP="00F8245B">
      <w:pPr>
        <w:rPr>
          <w:rFonts w:ascii="Arial" w:hAnsi="Arial" w:cs="Arial"/>
        </w:rPr>
      </w:pPr>
    </w:p>
    <w:p w:rsidR="00F8245B" w:rsidRPr="00915E14" w:rsidRDefault="00844765" w:rsidP="00844765">
      <w:pPr>
        <w:ind w:left="360"/>
        <w:jc w:val="both"/>
        <w:rPr>
          <w:rFonts w:ascii="Arial" w:hAnsi="Arial" w:cs="Arial"/>
        </w:rPr>
      </w:pPr>
      <w:bookmarkStart w:id="0" w:name="_GoBack"/>
      <w:r w:rsidRPr="00915E14">
        <w:rPr>
          <w:rFonts w:ascii="Arial" w:hAnsi="Arial" w:cs="Arial"/>
        </w:rPr>
        <w:t>IDENTIFICAR ACCIONES QUE ME PUEDEN PONER EN RIESGO.</w:t>
      </w:r>
    </w:p>
    <w:p w:rsidR="00F8245B" w:rsidRPr="00915E14" w:rsidRDefault="00844765" w:rsidP="00844765">
      <w:pPr>
        <w:ind w:left="360"/>
        <w:jc w:val="both"/>
        <w:rPr>
          <w:rFonts w:ascii="Arial" w:hAnsi="Arial" w:cs="Arial"/>
        </w:rPr>
      </w:pPr>
      <w:r w:rsidRPr="00915E14">
        <w:rPr>
          <w:rFonts w:ascii="Arial" w:hAnsi="Arial" w:cs="Arial"/>
        </w:rPr>
        <w:t>ANALIZAR LOS DIFERENTES NIVELES DE RIESGO QUE PUEDE TENER UNA MISMA SITUACIÓN.</w:t>
      </w:r>
    </w:p>
    <w:p w:rsidR="00F8245B" w:rsidRPr="00915E14" w:rsidRDefault="00844765" w:rsidP="00844765">
      <w:pPr>
        <w:ind w:left="360"/>
        <w:jc w:val="both"/>
        <w:rPr>
          <w:rFonts w:ascii="Arial" w:hAnsi="Arial" w:cs="Arial"/>
          <w:lang w:val="es-ES_tradnl"/>
        </w:rPr>
      </w:pPr>
      <w:r w:rsidRPr="00915E14">
        <w:rPr>
          <w:rFonts w:ascii="Arial" w:hAnsi="Arial" w:cs="Arial"/>
        </w:rPr>
        <w:t>FORTALECER HABILIDADES DE TOMA DE DECISIONES DE APLICACIÓN EN LA VIDA COTIDIANA, QUE NOS PERMITAN ENFRENTAR SITUACIONES RIESGOSAS</w:t>
      </w:r>
    </w:p>
    <w:bookmarkEnd w:id="0"/>
    <w:p w:rsidR="00F8245B" w:rsidRPr="00915E14" w:rsidRDefault="00F8245B" w:rsidP="00F8245B">
      <w:pPr>
        <w:rPr>
          <w:rFonts w:ascii="Arial" w:hAnsi="Arial" w:cs="Arial"/>
          <w:lang w:val="es-ES_tradnl"/>
        </w:rPr>
      </w:pPr>
    </w:p>
    <w:p w:rsidR="00F8245B" w:rsidRPr="00915E14" w:rsidRDefault="00F8245B" w:rsidP="00F8245B">
      <w:pPr>
        <w:rPr>
          <w:rFonts w:ascii="Arial" w:hAnsi="Arial" w:cs="Arial"/>
          <w:b/>
          <w:lang w:val="es-ES_tradnl"/>
        </w:rPr>
      </w:pPr>
      <w:r w:rsidRPr="00915E14">
        <w:rPr>
          <w:rFonts w:ascii="Arial" w:hAnsi="Arial" w:cs="Arial"/>
          <w:b/>
          <w:lang w:val="es-ES_tradnl"/>
        </w:rPr>
        <w:t xml:space="preserve">PREPARACIÓN: </w:t>
      </w:r>
    </w:p>
    <w:p w:rsidR="00F8245B" w:rsidRPr="00915E14" w:rsidRDefault="00F8245B" w:rsidP="00F8245B">
      <w:pPr>
        <w:rPr>
          <w:rFonts w:ascii="Arial" w:hAnsi="Arial" w:cs="Arial"/>
          <w:lang w:val="es-ES_tradnl"/>
        </w:rPr>
      </w:pPr>
    </w:p>
    <w:p w:rsidR="00F8245B" w:rsidRPr="00915E14" w:rsidRDefault="00F8245B" w:rsidP="00F8245B">
      <w:pPr>
        <w:rPr>
          <w:rFonts w:ascii="Arial" w:hAnsi="Arial" w:cs="Arial"/>
          <w:lang w:val="es-ES_tradnl"/>
        </w:rPr>
      </w:pPr>
      <w:r w:rsidRPr="00915E14">
        <w:rPr>
          <w:rFonts w:ascii="Arial" w:hAnsi="Arial" w:cs="Arial"/>
          <w:lang w:val="es-ES_tradnl"/>
        </w:rPr>
        <w:t>Es necesario tener listo:</w:t>
      </w:r>
    </w:p>
    <w:p w:rsidR="00F8245B" w:rsidRPr="00915E14" w:rsidRDefault="00F8245B" w:rsidP="00B61CBF">
      <w:pPr>
        <w:numPr>
          <w:ilvl w:val="0"/>
          <w:numId w:val="7"/>
        </w:numPr>
        <w:jc w:val="both"/>
        <w:rPr>
          <w:rFonts w:ascii="Arial" w:hAnsi="Arial" w:cs="Arial"/>
          <w:lang w:val="es-ES_tradnl"/>
        </w:rPr>
      </w:pPr>
      <w:r w:rsidRPr="00915E14">
        <w:rPr>
          <w:rFonts w:ascii="Arial" w:hAnsi="Arial" w:cs="Arial"/>
          <w:lang w:val="es-ES_tradnl"/>
        </w:rPr>
        <w:t>Paliacates.</w:t>
      </w:r>
    </w:p>
    <w:p w:rsidR="00F8245B" w:rsidRPr="00915E14" w:rsidRDefault="00F8245B" w:rsidP="00B61CBF">
      <w:pPr>
        <w:numPr>
          <w:ilvl w:val="0"/>
          <w:numId w:val="7"/>
        </w:numPr>
        <w:jc w:val="both"/>
        <w:rPr>
          <w:rFonts w:ascii="Arial" w:hAnsi="Arial" w:cs="Arial"/>
          <w:lang w:val="es-ES_tradnl"/>
        </w:rPr>
      </w:pPr>
      <w:r w:rsidRPr="00915E14">
        <w:rPr>
          <w:rFonts w:ascii="Arial" w:hAnsi="Arial" w:cs="Arial"/>
          <w:lang w:val="es-ES_tradnl"/>
        </w:rPr>
        <w:t xml:space="preserve">Hojas de rotafolio, marcadores, </w:t>
      </w:r>
      <w:proofErr w:type="spellStart"/>
      <w:r w:rsidRPr="00915E14">
        <w:rPr>
          <w:rFonts w:ascii="Arial" w:hAnsi="Arial" w:cs="Arial"/>
          <w:lang w:val="es-ES_tradnl"/>
        </w:rPr>
        <w:t>masking</w:t>
      </w:r>
      <w:proofErr w:type="spellEnd"/>
      <w:r w:rsidRPr="00915E14">
        <w:rPr>
          <w:rFonts w:ascii="Arial" w:hAnsi="Arial" w:cs="Arial"/>
          <w:lang w:val="es-ES_tradnl"/>
        </w:rPr>
        <w:t xml:space="preserve"> tape, tres letreros de bajo, moderado y alto riesgo.</w:t>
      </w:r>
    </w:p>
    <w:p w:rsidR="00F8245B" w:rsidRPr="00915E14" w:rsidRDefault="00F8245B" w:rsidP="00B61CBF">
      <w:pPr>
        <w:numPr>
          <w:ilvl w:val="0"/>
          <w:numId w:val="7"/>
        </w:numPr>
        <w:jc w:val="both"/>
        <w:rPr>
          <w:rFonts w:ascii="Arial" w:hAnsi="Arial" w:cs="Arial"/>
          <w:b/>
          <w:lang w:val="es-ES_tradnl"/>
        </w:rPr>
      </w:pPr>
      <w:r w:rsidRPr="00915E14">
        <w:rPr>
          <w:rFonts w:ascii="Arial" w:hAnsi="Arial" w:cs="Arial"/>
          <w:lang w:val="es-ES_tradnl"/>
        </w:rPr>
        <w:t xml:space="preserve">Apoyo visual con los </w:t>
      </w:r>
      <w:r w:rsidRPr="00915E14">
        <w:rPr>
          <w:rFonts w:ascii="Arial" w:hAnsi="Arial" w:cs="Arial"/>
          <w:b/>
          <w:lang w:val="es-ES_tradnl"/>
        </w:rPr>
        <w:t>“Pasos para la solución de un problema”</w:t>
      </w:r>
    </w:p>
    <w:p w:rsidR="00F8245B" w:rsidRPr="00915E14" w:rsidRDefault="00F8245B" w:rsidP="00B61CBF">
      <w:pPr>
        <w:numPr>
          <w:ilvl w:val="0"/>
          <w:numId w:val="7"/>
        </w:numPr>
        <w:jc w:val="both"/>
        <w:rPr>
          <w:rFonts w:ascii="Arial" w:hAnsi="Arial" w:cs="Arial"/>
          <w:lang w:val="es-ES_tradnl"/>
        </w:rPr>
      </w:pPr>
      <w:r w:rsidRPr="00915E14">
        <w:rPr>
          <w:rFonts w:ascii="Arial" w:hAnsi="Arial" w:cs="Arial"/>
          <w:lang w:val="es-ES_tradnl"/>
        </w:rPr>
        <w:t>6 copias del cuadro del anexo 2</w:t>
      </w:r>
    </w:p>
    <w:p w:rsidR="00F8245B" w:rsidRPr="00915E14" w:rsidRDefault="00F8245B" w:rsidP="00F8245B">
      <w:pPr>
        <w:ind w:left="720"/>
        <w:rPr>
          <w:rFonts w:ascii="Arial" w:hAnsi="Arial" w:cs="Arial"/>
          <w:lang w:val="es-ES_tradnl"/>
        </w:rPr>
      </w:pPr>
    </w:p>
    <w:tbl>
      <w:tblPr>
        <w:tblW w:w="9606" w:type="dxa"/>
        <w:tblBorders>
          <w:left w:val="single" w:sz="4" w:space="0" w:color="000000"/>
          <w:bottom w:val="single" w:sz="4" w:space="0" w:color="000000"/>
          <w:right w:val="single" w:sz="4" w:space="0" w:color="000000"/>
        </w:tblBorders>
        <w:tblLook w:val="04A0" w:firstRow="1" w:lastRow="0" w:firstColumn="1" w:lastColumn="0" w:noHBand="0" w:noVBand="1"/>
      </w:tblPr>
      <w:tblGrid>
        <w:gridCol w:w="9606"/>
      </w:tblGrid>
      <w:tr w:rsidR="00F8245B" w:rsidRPr="00915E14" w:rsidTr="00FA1CB8">
        <w:tc>
          <w:tcPr>
            <w:tcW w:w="9606" w:type="dxa"/>
            <w:tcBorders>
              <w:top w:val="single" w:sz="4" w:space="0" w:color="000000"/>
              <w:bottom w:val="single" w:sz="4" w:space="0" w:color="000000"/>
            </w:tcBorders>
          </w:tcPr>
          <w:p w:rsidR="00F8245B" w:rsidRPr="00915E14" w:rsidRDefault="00F8245B" w:rsidP="00FA1CB8">
            <w:pPr>
              <w:jc w:val="center"/>
              <w:rPr>
                <w:rFonts w:ascii="Arial" w:hAnsi="Arial" w:cs="Arial"/>
                <w:lang w:val="es-ES_tradnl"/>
              </w:rPr>
            </w:pPr>
            <w:r w:rsidRPr="00915E14">
              <w:rPr>
                <w:rFonts w:ascii="Arial" w:hAnsi="Arial" w:cs="Arial"/>
                <w:lang w:val="es-ES_tradnl"/>
              </w:rPr>
              <w:t>Ficha Técnica</w:t>
            </w:r>
          </w:p>
        </w:tc>
      </w:tr>
      <w:tr w:rsidR="00F8245B" w:rsidRPr="00915E14" w:rsidTr="00FA1CB8">
        <w:tc>
          <w:tcPr>
            <w:tcW w:w="9606" w:type="dxa"/>
            <w:tcBorders>
              <w:top w:val="single" w:sz="4" w:space="0" w:color="000000"/>
            </w:tcBorders>
          </w:tcPr>
          <w:p w:rsidR="00F8245B" w:rsidRPr="00915E14" w:rsidRDefault="00F8245B" w:rsidP="00FA1CB8">
            <w:pPr>
              <w:autoSpaceDE w:val="0"/>
              <w:autoSpaceDN w:val="0"/>
              <w:adjustRightInd w:val="0"/>
              <w:jc w:val="center"/>
              <w:rPr>
                <w:rFonts w:ascii="Arial" w:hAnsi="Arial" w:cs="Arial"/>
              </w:rPr>
            </w:pPr>
          </w:p>
          <w:p w:rsidR="00F8245B" w:rsidRPr="00915E14" w:rsidRDefault="00F8245B" w:rsidP="00FA1CB8">
            <w:pPr>
              <w:autoSpaceDE w:val="0"/>
              <w:autoSpaceDN w:val="0"/>
              <w:adjustRightInd w:val="0"/>
              <w:jc w:val="center"/>
              <w:rPr>
                <w:rFonts w:ascii="Arial" w:hAnsi="Arial" w:cs="Arial"/>
              </w:rPr>
            </w:pPr>
            <w:r w:rsidRPr="00915E14">
              <w:rPr>
                <w:rFonts w:ascii="Arial" w:hAnsi="Arial" w:cs="Arial"/>
              </w:rPr>
              <w:t>ALGO SOBRE LOS RIESGOS</w:t>
            </w:r>
          </w:p>
          <w:p w:rsidR="00F8245B" w:rsidRPr="00915E14" w:rsidRDefault="00F8245B" w:rsidP="00FA1CB8">
            <w:pPr>
              <w:autoSpaceDE w:val="0"/>
              <w:autoSpaceDN w:val="0"/>
              <w:adjustRightInd w:val="0"/>
              <w:rPr>
                <w:rFonts w:ascii="Arial" w:hAnsi="Arial" w:cs="Arial"/>
              </w:rPr>
            </w:pPr>
          </w:p>
          <w:p w:rsidR="00F8245B" w:rsidRPr="00915E14" w:rsidRDefault="00F8245B" w:rsidP="00FA1CB8">
            <w:pPr>
              <w:autoSpaceDE w:val="0"/>
              <w:autoSpaceDN w:val="0"/>
              <w:adjustRightInd w:val="0"/>
              <w:rPr>
                <w:rFonts w:ascii="Arial" w:hAnsi="Arial" w:cs="Arial"/>
              </w:rPr>
            </w:pPr>
            <w:r w:rsidRPr="00915E14">
              <w:rPr>
                <w:rFonts w:ascii="Arial" w:hAnsi="Arial" w:cs="Arial"/>
              </w:rPr>
              <w:t>El riesgo que implica una decisión está relacionado con las consecuencias que puede traer. Cuando son decisiones que implican un alto riesgo pueden:</w:t>
            </w:r>
          </w:p>
          <w:p w:rsidR="00F8245B" w:rsidRPr="00915E14" w:rsidRDefault="00F8245B" w:rsidP="00FA1CB8">
            <w:pPr>
              <w:autoSpaceDE w:val="0"/>
              <w:autoSpaceDN w:val="0"/>
              <w:adjustRightInd w:val="0"/>
              <w:rPr>
                <w:rFonts w:ascii="Arial" w:hAnsi="Arial" w:cs="Arial"/>
              </w:rPr>
            </w:pPr>
          </w:p>
          <w:p w:rsidR="00F8245B" w:rsidRPr="00915E14" w:rsidRDefault="00F8245B" w:rsidP="00B61CBF">
            <w:pPr>
              <w:numPr>
                <w:ilvl w:val="0"/>
                <w:numId w:val="10"/>
              </w:numPr>
              <w:autoSpaceDE w:val="0"/>
              <w:autoSpaceDN w:val="0"/>
              <w:adjustRightInd w:val="0"/>
              <w:jc w:val="both"/>
              <w:rPr>
                <w:rFonts w:ascii="Arial" w:hAnsi="Arial" w:cs="Arial"/>
              </w:rPr>
            </w:pPr>
            <w:r w:rsidRPr="00915E14">
              <w:rPr>
                <w:rFonts w:ascii="Arial" w:hAnsi="Arial" w:cs="Arial"/>
              </w:rPr>
              <w:t>Tener consecuencias graves en tu salud</w:t>
            </w:r>
          </w:p>
          <w:p w:rsidR="00F8245B" w:rsidRPr="00915E14" w:rsidRDefault="00F8245B" w:rsidP="00B61CBF">
            <w:pPr>
              <w:numPr>
                <w:ilvl w:val="0"/>
                <w:numId w:val="10"/>
              </w:numPr>
              <w:autoSpaceDE w:val="0"/>
              <w:autoSpaceDN w:val="0"/>
              <w:adjustRightInd w:val="0"/>
              <w:jc w:val="both"/>
              <w:rPr>
                <w:rFonts w:ascii="Arial" w:hAnsi="Arial" w:cs="Arial"/>
              </w:rPr>
            </w:pPr>
            <w:r w:rsidRPr="00915E14">
              <w:rPr>
                <w:rFonts w:ascii="Arial" w:hAnsi="Arial" w:cs="Arial"/>
              </w:rPr>
              <w:t>Cuestionar tus valores</w:t>
            </w:r>
          </w:p>
          <w:p w:rsidR="00F8245B" w:rsidRPr="00915E14" w:rsidRDefault="00F8245B" w:rsidP="00B61CBF">
            <w:pPr>
              <w:numPr>
                <w:ilvl w:val="0"/>
                <w:numId w:val="10"/>
              </w:numPr>
              <w:autoSpaceDE w:val="0"/>
              <w:autoSpaceDN w:val="0"/>
              <w:adjustRightInd w:val="0"/>
              <w:jc w:val="both"/>
              <w:rPr>
                <w:rFonts w:ascii="Arial" w:hAnsi="Arial" w:cs="Arial"/>
              </w:rPr>
            </w:pPr>
            <w:r w:rsidRPr="00915E14">
              <w:rPr>
                <w:rFonts w:ascii="Arial" w:hAnsi="Arial" w:cs="Arial"/>
              </w:rPr>
              <w:lastRenderedPageBreak/>
              <w:t>Cambiar drásticamente tus planes de vida</w:t>
            </w:r>
          </w:p>
          <w:p w:rsidR="00F8245B" w:rsidRPr="00915E14" w:rsidRDefault="00F8245B" w:rsidP="00B61CBF">
            <w:pPr>
              <w:numPr>
                <w:ilvl w:val="0"/>
                <w:numId w:val="10"/>
              </w:numPr>
              <w:autoSpaceDE w:val="0"/>
              <w:autoSpaceDN w:val="0"/>
              <w:adjustRightInd w:val="0"/>
              <w:jc w:val="both"/>
              <w:rPr>
                <w:rFonts w:ascii="Arial" w:hAnsi="Arial" w:cs="Arial"/>
              </w:rPr>
            </w:pPr>
            <w:r w:rsidRPr="00915E14">
              <w:rPr>
                <w:rFonts w:ascii="Arial" w:hAnsi="Arial" w:cs="Arial"/>
              </w:rPr>
              <w:t>Molestar o decepcionar a alguien que te importa</w:t>
            </w:r>
          </w:p>
          <w:p w:rsidR="00F8245B" w:rsidRPr="00915E14" w:rsidRDefault="00F8245B" w:rsidP="00B61CBF">
            <w:pPr>
              <w:numPr>
                <w:ilvl w:val="0"/>
                <w:numId w:val="10"/>
              </w:numPr>
              <w:autoSpaceDE w:val="0"/>
              <w:autoSpaceDN w:val="0"/>
              <w:adjustRightInd w:val="0"/>
              <w:jc w:val="both"/>
              <w:rPr>
                <w:rFonts w:ascii="Arial" w:hAnsi="Arial" w:cs="Arial"/>
              </w:rPr>
            </w:pPr>
            <w:r w:rsidRPr="00915E14">
              <w:rPr>
                <w:rFonts w:ascii="Arial" w:hAnsi="Arial" w:cs="Arial"/>
              </w:rPr>
              <w:t>Lastimarnos o lastimar a alguien más</w:t>
            </w:r>
          </w:p>
          <w:p w:rsidR="00F8245B" w:rsidRPr="00915E14" w:rsidRDefault="00F8245B" w:rsidP="00B61CBF">
            <w:pPr>
              <w:numPr>
                <w:ilvl w:val="0"/>
                <w:numId w:val="10"/>
              </w:numPr>
              <w:autoSpaceDE w:val="0"/>
              <w:autoSpaceDN w:val="0"/>
              <w:adjustRightInd w:val="0"/>
              <w:jc w:val="both"/>
              <w:rPr>
                <w:rFonts w:ascii="Arial" w:hAnsi="Arial" w:cs="Arial"/>
              </w:rPr>
            </w:pPr>
            <w:r w:rsidRPr="00915E14">
              <w:rPr>
                <w:rFonts w:ascii="Arial" w:hAnsi="Arial" w:cs="Arial"/>
              </w:rPr>
              <w:t>Ser consideradas erróneas por los demás o la sociedad.</w:t>
            </w:r>
          </w:p>
          <w:p w:rsidR="00F8245B" w:rsidRPr="00915E14" w:rsidRDefault="00F8245B" w:rsidP="00FA1CB8">
            <w:pPr>
              <w:autoSpaceDE w:val="0"/>
              <w:autoSpaceDN w:val="0"/>
              <w:adjustRightInd w:val="0"/>
              <w:rPr>
                <w:rFonts w:ascii="Arial" w:hAnsi="Arial" w:cs="Arial"/>
              </w:rPr>
            </w:pPr>
          </w:p>
          <w:p w:rsidR="00F8245B" w:rsidRPr="00915E14" w:rsidRDefault="00F8245B" w:rsidP="00FA1CB8">
            <w:pPr>
              <w:autoSpaceDE w:val="0"/>
              <w:autoSpaceDN w:val="0"/>
              <w:adjustRightInd w:val="0"/>
              <w:ind w:left="360"/>
              <w:rPr>
                <w:rFonts w:ascii="Arial" w:hAnsi="Arial" w:cs="Arial"/>
              </w:rPr>
            </w:pPr>
            <w:r w:rsidRPr="00915E14">
              <w:rPr>
                <w:rFonts w:ascii="Arial" w:hAnsi="Arial" w:cs="Arial"/>
              </w:rPr>
              <w:t>Tomar riesgos no es necesariamente malo. Hay decisiones que lo implican pero pueden traer consecuencias tanto positivas como negativas</w:t>
            </w:r>
          </w:p>
          <w:p w:rsidR="00F8245B" w:rsidRPr="00915E14" w:rsidRDefault="00F8245B" w:rsidP="00FA1CB8">
            <w:pPr>
              <w:autoSpaceDE w:val="0"/>
              <w:autoSpaceDN w:val="0"/>
              <w:adjustRightInd w:val="0"/>
              <w:ind w:left="360"/>
              <w:rPr>
                <w:rFonts w:ascii="Arial" w:hAnsi="Arial" w:cs="Arial"/>
              </w:rPr>
            </w:pPr>
            <w:r w:rsidRPr="00915E14">
              <w:rPr>
                <w:rFonts w:ascii="Arial" w:hAnsi="Arial" w:cs="Arial"/>
              </w:rPr>
              <w:t>Por ejemplo ¿Qué consecuencias positivas o negativas puede traer irte de aventón a algún lugar?</w:t>
            </w:r>
          </w:p>
          <w:p w:rsidR="00F8245B" w:rsidRPr="00915E14" w:rsidRDefault="00F8245B" w:rsidP="00FA1CB8">
            <w:pPr>
              <w:autoSpaceDE w:val="0"/>
              <w:autoSpaceDN w:val="0"/>
              <w:adjustRightInd w:val="0"/>
              <w:ind w:left="360"/>
              <w:rPr>
                <w:rFonts w:ascii="Arial" w:hAnsi="Arial" w:cs="Arial"/>
              </w:rPr>
            </w:pPr>
            <w:r w:rsidRPr="00915E14">
              <w:rPr>
                <w:rFonts w:ascii="Arial" w:hAnsi="Arial" w:cs="Arial"/>
              </w:rPr>
              <w:t>Puede ser positivo porque ahorras lo del pasaje; de otra manera, no te alcanzaría para pasear, o puede que quien te de aventón tenga otras intenciones y eso podría ser negativo.</w:t>
            </w:r>
          </w:p>
          <w:p w:rsidR="00F8245B" w:rsidRPr="00915E14" w:rsidRDefault="00F8245B" w:rsidP="00FA1CB8">
            <w:pPr>
              <w:autoSpaceDE w:val="0"/>
              <w:autoSpaceDN w:val="0"/>
              <w:adjustRightInd w:val="0"/>
              <w:ind w:left="360"/>
              <w:rPr>
                <w:rFonts w:ascii="Arial" w:hAnsi="Arial" w:cs="Arial"/>
              </w:rPr>
            </w:pPr>
          </w:p>
          <w:p w:rsidR="00F8245B" w:rsidRPr="00915E14" w:rsidRDefault="00F8245B" w:rsidP="00FA1CB8">
            <w:pPr>
              <w:autoSpaceDE w:val="0"/>
              <w:autoSpaceDN w:val="0"/>
              <w:adjustRightInd w:val="0"/>
              <w:ind w:left="360"/>
              <w:rPr>
                <w:rFonts w:ascii="Arial" w:hAnsi="Arial" w:cs="Arial"/>
              </w:rPr>
            </w:pPr>
            <w:r w:rsidRPr="00915E14">
              <w:rPr>
                <w:rFonts w:ascii="Arial" w:hAnsi="Arial" w:cs="Arial"/>
              </w:rPr>
              <w:t>Cada persona decide individualmente, qué riesgos vale la pena tomar según las consecuencias positivas o negativas, según los valores y otras implicaciones que pueda tener. Es decir tenemos la posibilidad de tomar decisiones al respecto.</w:t>
            </w:r>
          </w:p>
          <w:p w:rsidR="00F8245B" w:rsidRPr="00915E14" w:rsidRDefault="00F8245B" w:rsidP="00FA1CB8">
            <w:pPr>
              <w:autoSpaceDE w:val="0"/>
              <w:autoSpaceDN w:val="0"/>
              <w:adjustRightInd w:val="0"/>
              <w:ind w:left="360"/>
              <w:rPr>
                <w:rFonts w:ascii="Arial" w:hAnsi="Arial" w:cs="Arial"/>
              </w:rPr>
            </w:pPr>
          </w:p>
          <w:p w:rsidR="00F8245B" w:rsidRPr="00915E14" w:rsidRDefault="00F8245B" w:rsidP="00FA1CB8">
            <w:pPr>
              <w:autoSpaceDE w:val="0"/>
              <w:autoSpaceDN w:val="0"/>
              <w:adjustRightInd w:val="0"/>
              <w:ind w:left="360"/>
              <w:rPr>
                <w:rFonts w:ascii="Arial" w:hAnsi="Arial" w:cs="Arial"/>
              </w:rPr>
            </w:pPr>
            <w:r w:rsidRPr="00915E14">
              <w:rPr>
                <w:rFonts w:ascii="Arial" w:hAnsi="Arial" w:cs="Arial"/>
              </w:rPr>
              <w:t>Cuando se trata de situaciones que pueden implicar hacer cosas ilegales o poner en peligro nuestra integridad física, una decisión de bajo o moderado riesgo puede ser la mejor opción.</w:t>
            </w:r>
          </w:p>
          <w:p w:rsidR="00F8245B" w:rsidRPr="00915E14" w:rsidRDefault="00F8245B" w:rsidP="00FA1CB8">
            <w:pPr>
              <w:autoSpaceDE w:val="0"/>
              <w:autoSpaceDN w:val="0"/>
              <w:adjustRightInd w:val="0"/>
              <w:ind w:left="360"/>
              <w:rPr>
                <w:rFonts w:ascii="Arial" w:hAnsi="Arial" w:cs="Arial"/>
              </w:rPr>
            </w:pPr>
          </w:p>
          <w:p w:rsidR="00F8245B" w:rsidRPr="00915E14" w:rsidRDefault="00F8245B" w:rsidP="00FA1CB8">
            <w:pPr>
              <w:autoSpaceDE w:val="0"/>
              <w:autoSpaceDN w:val="0"/>
              <w:adjustRightInd w:val="0"/>
              <w:ind w:left="360"/>
              <w:rPr>
                <w:rFonts w:ascii="Arial" w:hAnsi="Arial" w:cs="Arial"/>
              </w:rPr>
            </w:pPr>
            <w:r w:rsidRPr="00915E14">
              <w:rPr>
                <w:rFonts w:ascii="Arial" w:hAnsi="Arial" w:cs="Arial"/>
              </w:rPr>
              <w:t>Desarrollar la capacidad de tomar decisiones supone, en definitiva, sustituir la filosofía del "soy libre porque hago lo que se me antoja" por la de "soy libre porque yo DECIDO sobre mi vida". La toma de decisiones puede ser complicada pero</w:t>
            </w:r>
          </w:p>
          <w:p w:rsidR="00F8245B" w:rsidRPr="00915E14" w:rsidRDefault="00F8245B" w:rsidP="00FA1CB8">
            <w:pPr>
              <w:autoSpaceDE w:val="0"/>
              <w:autoSpaceDN w:val="0"/>
              <w:adjustRightInd w:val="0"/>
              <w:ind w:left="360"/>
              <w:rPr>
                <w:rFonts w:ascii="Arial" w:hAnsi="Arial" w:cs="Arial"/>
              </w:rPr>
            </w:pPr>
            <w:proofErr w:type="gramStart"/>
            <w:r w:rsidRPr="00915E14">
              <w:rPr>
                <w:rFonts w:ascii="Arial" w:hAnsi="Arial" w:cs="Arial"/>
              </w:rPr>
              <w:t>entre</w:t>
            </w:r>
            <w:proofErr w:type="gramEnd"/>
            <w:r w:rsidRPr="00915E14">
              <w:rPr>
                <w:rFonts w:ascii="Arial" w:hAnsi="Arial" w:cs="Arial"/>
              </w:rPr>
              <w:t xml:space="preserve"> mejor sepamos identificar el riesgo y sus diferentes opciones será más sencillo.</w:t>
            </w:r>
          </w:p>
          <w:p w:rsidR="00F8245B" w:rsidRPr="00915E14" w:rsidRDefault="00F8245B" w:rsidP="00FA1CB8">
            <w:pPr>
              <w:autoSpaceDE w:val="0"/>
              <w:autoSpaceDN w:val="0"/>
              <w:adjustRightInd w:val="0"/>
              <w:ind w:left="360"/>
              <w:rPr>
                <w:rFonts w:ascii="Arial" w:hAnsi="Arial" w:cs="Arial"/>
              </w:rPr>
            </w:pPr>
          </w:p>
          <w:p w:rsidR="00F8245B" w:rsidRPr="00915E14" w:rsidRDefault="00F8245B" w:rsidP="00FA1CB8">
            <w:pPr>
              <w:autoSpaceDE w:val="0"/>
              <w:autoSpaceDN w:val="0"/>
              <w:adjustRightInd w:val="0"/>
              <w:ind w:left="360"/>
              <w:rPr>
                <w:rFonts w:ascii="Arial" w:hAnsi="Arial" w:cs="Arial"/>
              </w:rPr>
            </w:pPr>
            <w:r w:rsidRPr="00915E14">
              <w:rPr>
                <w:rFonts w:ascii="Arial" w:hAnsi="Arial" w:cs="Arial"/>
              </w:rPr>
              <w:t>Decidir es, por tanto, un proceso activo (no automático) y razonado. Decidir no es actuar por impulsos o emociones, sino guiar nuestro comportamiento hacia aquello que valoramos, promoviendo elecciones basadas en nuestros propios criterios, opiniones, valores y proyecto de vida.</w:t>
            </w:r>
          </w:p>
          <w:p w:rsidR="00F8245B" w:rsidRPr="00915E14" w:rsidRDefault="00F8245B" w:rsidP="00FA1CB8">
            <w:pPr>
              <w:autoSpaceDE w:val="0"/>
              <w:autoSpaceDN w:val="0"/>
              <w:adjustRightInd w:val="0"/>
              <w:ind w:left="360"/>
              <w:rPr>
                <w:rFonts w:ascii="Arial" w:hAnsi="Arial" w:cs="Arial"/>
              </w:rPr>
            </w:pPr>
          </w:p>
          <w:p w:rsidR="00F8245B" w:rsidRPr="00915E14" w:rsidRDefault="00F8245B" w:rsidP="00FA1CB8">
            <w:pPr>
              <w:autoSpaceDE w:val="0"/>
              <w:autoSpaceDN w:val="0"/>
              <w:adjustRightInd w:val="0"/>
              <w:ind w:left="360"/>
              <w:rPr>
                <w:rFonts w:ascii="Arial" w:hAnsi="Arial" w:cs="Arial"/>
              </w:rPr>
            </w:pPr>
          </w:p>
        </w:tc>
      </w:tr>
    </w:tbl>
    <w:p w:rsidR="00F8245B" w:rsidRPr="00915E14" w:rsidRDefault="00F8245B" w:rsidP="00F8245B">
      <w:pPr>
        <w:autoSpaceDE w:val="0"/>
        <w:autoSpaceDN w:val="0"/>
        <w:adjustRightInd w:val="0"/>
        <w:rPr>
          <w:rFonts w:ascii="Arial" w:hAnsi="Arial" w:cs="Arial"/>
          <w:lang w:eastAsia="es-MX"/>
        </w:rPr>
      </w:pPr>
    </w:p>
    <w:p w:rsidR="00F8245B" w:rsidRPr="00915E14" w:rsidRDefault="00F8245B" w:rsidP="00F8245B">
      <w:pPr>
        <w:autoSpaceDE w:val="0"/>
        <w:autoSpaceDN w:val="0"/>
        <w:adjustRightInd w:val="0"/>
        <w:rPr>
          <w:rFonts w:ascii="Arial" w:hAnsi="Arial" w:cs="Arial"/>
          <w:lang w:eastAsia="es-MX"/>
        </w:rPr>
      </w:pPr>
    </w:p>
    <w:p w:rsidR="00F8245B" w:rsidRPr="00915E14" w:rsidRDefault="00F8245B" w:rsidP="00F8245B">
      <w:pPr>
        <w:rPr>
          <w:rFonts w:ascii="Arial" w:hAnsi="Arial" w:cs="Arial"/>
        </w:rPr>
      </w:pPr>
      <w:r w:rsidRPr="00915E14">
        <w:rPr>
          <w:rFonts w:ascii="Arial" w:hAnsi="Arial" w:cs="Arial"/>
        </w:rPr>
        <w:t>Mecánica de aplicación:</w:t>
      </w:r>
    </w:p>
    <w:p w:rsidR="00F8245B" w:rsidRPr="00915E14" w:rsidRDefault="00F8245B" w:rsidP="00F8245B">
      <w:pPr>
        <w:rPr>
          <w:rFonts w:ascii="Arial" w:hAnsi="Arial" w:cs="Arial"/>
        </w:rPr>
      </w:pPr>
    </w:p>
    <w:p w:rsidR="00F8245B" w:rsidRPr="00915E14" w:rsidRDefault="00F8245B" w:rsidP="00B61CBF">
      <w:pPr>
        <w:pStyle w:val="Default"/>
        <w:numPr>
          <w:ilvl w:val="0"/>
          <w:numId w:val="11"/>
        </w:numPr>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(5 minutos)</w:t>
      </w:r>
    </w:p>
    <w:p w:rsidR="00F8245B" w:rsidRPr="00915E14" w:rsidRDefault="00F8245B" w:rsidP="00B61CBF">
      <w:pPr>
        <w:pStyle w:val="Default"/>
        <w:numPr>
          <w:ilvl w:val="0"/>
          <w:numId w:val="1"/>
        </w:numPr>
        <w:jc w:val="both"/>
        <w:rPr>
          <w:rFonts w:ascii="Arial" w:hAnsi="Arial" w:cs="Arial"/>
          <w:color w:val="211E1E"/>
        </w:rPr>
      </w:pPr>
      <w:r w:rsidRPr="00915E14">
        <w:rPr>
          <w:rFonts w:ascii="Arial" w:hAnsi="Arial" w:cs="Arial"/>
          <w:color w:val="211E1E"/>
        </w:rPr>
        <w:t>Da la bienvenida, y pregunta quién pudo realizar lo que les propusiste al finalizar la sesión anterior (“No sé qué hacer”)</w:t>
      </w:r>
    </w:p>
    <w:p w:rsidR="00F8245B" w:rsidRPr="00915E14" w:rsidRDefault="00F8245B" w:rsidP="00B61CBF">
      <w:pPr>
        <w:pStyle w:val="Default"/>
        <w:numPr>
          <w:ilvl w:val="0"/>
          <w:numId w:val="1"/>
        </w:numPr>
        <w:jc w:val="both"/>
        <w:rPr>
          <w:rFonts w:ascii="Arial" w:eastAsia="Arial Unicode MS" w:hAnsi="Arial" w:cs="Arial"/>
          <w:i/>
          <w:sz w:val="22"/>
          <w:szCs w:val="22"/>
        </w:rPr>
      </w:pPr>
      <w:r w:rsidRPr="00915E14">
        <w:rPr>
          <w:rFonts w:ascii="Arial" w:hAnsi="Arial" w:cs="Arial"/>
          <w:color w:val="211E1E"/>
        </w:rPr>
        <w:t>Escucha varías respuestas y comenta sobre lo difícil o fácil que fue hacerlo.</w:t>
      </w:r>
    </w:p>
    <w:p w:rsidR="00F8245B" w:rsidRPr="00915E14" w:rsidRDefault="00F8245B" w:rsidP="00B61CBF">
      <w:pPr>
        <w:pStyle w:val="Default"/>
        <w:numPr>
          <w:ilvl w:val="0"/>
          <w:numId w:val="1"/>
        </w:numPr>
        <w:jc w:val="both"/>
        <w:rPr>
          <w:rFonts w:ascii="Arial" w:eastAsia="Arial Unicode MS" w:hAnsi="Arial" w:cs="Arial"/>
        </w:rPr>
      </w:pPr>
      <w:r w:rsidRPr="00915E14">
        <w:rPr>
          <w:rFonts w:ascii="Arial" w:eastAsia="Arial Unicode MS" w:hAnsi="Arial" w:cs="Arial"/>
        </w:rPr>
        <w:t>Explica los objetivos de la sesión y que en esta sesión usaremos  información  que se vio en la sesión anterior.</w:t>
      </w:r>
    </w:p>
    <w:p w:rsidR="00F8245B" w:rsidRPr="00915E14" w:rsidRDefault="00F8245B" w:rsidP="00F8245B">
      <w:pPr>
        <w:pStyle w:val="Default"/>
        <w:ind w:left="1080"/>
        <w:jc w:val="both"/>
        <w:rPr>
          <w:rFonts w:ascii="Arial" w:eastAsia="Arial Unicode MS" w:hAnsi="Arial" w:cs="Arial"/>
          <w:i/>
          <w:sz w:val="22"/>
          <w:szCs w:val="22"/>
        </w:rPr>
      </w:pPr>
    </w:p>
    <w:p w:rsidR="00F8245B" w:rsidRPr="00915E14" w:rsidRDefault="00F8245B" w:rsidP="00F8245B">
      <w:pPr>
        <w:pStyle w:val="Default"/>
        <w:ind w:left="1080"/>
        <w:jc w:val="both"/>
        <w:rPr>
          <w:rFonts w:ascii="Arial" w:hAnsi="Arial" w:cs="Arial"/>
          <w:color w:val="211E1E"/>
        </w:rPr>
      </w:pPr>
    </w:p>
    <w:p w:rsidR="00F8245B" w:rsidRPr="00915E14" w:rsidRDefault="00F8245B" w:rsidP="00B61CBF">
      <w:pPr>
        <w:pStyle w:val="CM24"/>
        <w:numPr>
          <w:ilvl w:val="0"/>
          <w:numId w:val="11"/>
        </w:numPr>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(15 minutos) </w:t>
      </w:r>
    </w:p>
    <w:p w:rsidR="00F8245B" w:rsidRPr="00915E14" w:rsidRDefault="00F8245B" w:rsidP="00F8245B">
      <w:pPr>
        <w:pStyle w:val="CM21"/>
        <w:ind w:left="720"/>
        <w:jc w:val="both"/>
        <w:rPr>
          <w:rFonts w:ascii="Arial" w:hAnsi="Arial" w:cs="Arial"/>
          <w:color w:val="211E1E"/>
        </w:rPr>
      </w:pPr>
    </w:p>
    <w:p w:rsidR="00F8245B" w:rsidRPr="00915E14" w:rsidRDefault="00F8245B" w:rsidP="00F8245B">
      <w:pPr>
        <w:pStyle w:val="CM21"/>
        <w:rPr>
          <w:rFonts w:ascii="Arial" w:hAnsi="Arial" w:cs="Arial"/>
          <w:color w:val="211E1E"/>
        </w:rPr>
      </w:pPr>
      <w:r w:rsidRPr="00915E14">
        <w:rPr>
          <w:rFonts w:ascii="Arial" w:hAnsi="Arial" w:cs="Arial"/>
          <w:color w:val="211E1E"/>
        </w:rPr>
        <w:t>Dinámica “La pared”´</w:t>
      </w:r>
    </w:p>
    <w:p w:rsidR="00F8245B" w:rsidRPr="00915E14" w:rsidRDefault="00F8245B" w:rsidP="00F8245B">
      <w:pPr>
        <w:pStyle w:val="CM21"/>
        <w:rPr>
          <w:rFonts w:ascii="Arial" w:hAnsi="Arial" w:cs="Arial"/>
          <w:color w:val="211E1E"/>
        </w:rPr>
      </w:pPr>
    </w:p>
    <w:p w:rsidR="00F8245B" w:rsidRPr="00915E14" w:rsidRDefault="00F8245B" w:rsidP="00F8245B">
      <w:pPr>
        <w:pStyle w:val="CM21"/>
        <w:jc w:val="both"/>
        <w:rPr>
          <w:rFonts w:ascii="Arial" w:eastAsia="Calibri" w:hAnsi="Arial" w:cs="Arial"/>
          <w:sz w:val="22"/>
          <w:szCs w:val="22"/>
        </w:rPr>
      </w:pPr>
      <w:r w:rsidRPr="00915E14">
        <w:rPr>
          <w:rFonts w:ascii="Arial" w:eastAsia="Calibri" w:hAnsi="Arial" w:cs="Arial"/>
          <w:sz w:val="22"/>
          <w:szCs w:val="22"/>
        </w:rPr>
        <w:t xml:space="preserve">Pide que guarden silencio y presten mucha atención y cuidado para que no se lastimen sus </w:t>
      </w:r>
      <w:r w:rsidRPr="00915E14">
        <w:rPr>
          <w:rFonts w:ascii="Arial" w:eastAsia="Calibri" w:hAnsi="Arial" w:cs="Arial"/>
          <w:sz w:val="22"/>
          <w:szCs w:val="22"/>
        </w:rPr>
        <w:lastRenderedPageBreak/>
        <w:t>compañeros/as.</w:t>
      </w:r>
    </w:p>
    <w:p w:rsidR="00F8245B" w:rsidRPr="00915E14" w:rsidRDefault="00F8245B" w:rsidP="00F8245B">
      <w:pPr>
        <w:pStyle w:val="CM21"/>
        <w:rPr>
          <w:rFonts w:ascii="Arial" w:hAnsi="Arial" w:cs="Arial"/>
          <w:color w:val="211E1E"/>
        </w:rPr>
      </w:pPr>
    </w:p>
    <w:p w:rsidR="00F8245B" w:rsidRPr="00915E14" w:rsidRDefault="00F8245B" w:rsidP="00F8245B">
      <w:pPr>
        <w:pStyle w:val="CM21"/>
        <w:rPr>
          <w:rFonts w:ascii="Arial" w:hAnsi="Arial" w:cs="Arial"/>
          <w:color w:val="211E1E"/>
        </w:rPr>
      </w:pPr>
      <w:r w:rsidRPr="00915E14">
        <w:rPr>
          <w:rFonts w:ascii="Arial" w:hAnsi="Arial" w:cs="Arial"/>
          <w:color w:val="211E1E"/>
        </w:rPr>
        <w:t>En grupo</w:t>
      </w:r>
    </w:p>
    <w:p w:rsidR="00F8245B" w:rsidRPr="00915E14" w:rsidRDefault="00F8245B" w:rsidP="00F8245B">
      <w:pPr>
        <w:rPr>
          <w:rFonts w:ascii="Arial" w:hAnsi="Arial" w:cs="Arial"/>
          <w:lang w:eastAsia="es-MX"/>
        </w:rPr>
      </w:pPr>
    </w:p>
    <w:p w:rsidR="00F8245B" w:rsidRPr="00915E14" w:rsidRDefault="00F8245B" w:rsidP="00B61CBF">
      <w:pPr>
        <w:numPr>
          <w:ilvl w:val="0"/>
          <w:numId w:val="8"/>
        </w:numPr>
        <w:jc w:val="both"/>
        <w:rPr>
          <w:rFonts w:ascii="Arial" w:hAnsi="Arial" w:cs="Arial"/>
          <w:lang w:eastAsia="es-MX"/>
        </w:rPr>
      </w:pPr>
      <w:r w:rsidRPr="00915E14">
        <w:rPr>
          <w:rFonts w:ascii="Arial" w:hAnsi="Arial" w:cs="Arial"/>
          <w:lang w:eastAsia="es-MX"/>
        </w:rPr>
        <w:t xml:space="preserve">Ubica un muro, pared u otro obstáculo grande, que pueda dar cierto miedo. Tal vez tengan que hacerlo fuera del lugar o salón de la sesión, pues se necesita espacio. </w:t>
      </w:r>
    </w:p>
    <w:p w:rsidR="00F8245B" w:rsidRPr="00915E14" w:rsidRDefault="00F8245B" w:rsidP="00B61CBF">
      <w:pPr>
        <w:numPr>
          <w:ilvl w:val="0"/>
          <w:numId w:val="8"/>
        </w:numPr>
        <w:jc w:val="both"/>
        <w:rPr>
          <w:rFonts w:ascii="Arial" w:hAnsi="Arial" w:cs="Arial"/>
          <w:lang w:eastAsia="es-MX"/>
        </w:rPr>
      </w:pPr>
      <w:r w:rsidRPr="00915E14">
        <w:rPr>
          <w:rFonts w:ascii="Arial" w:hAnsi="Arial" w:cs="Arial"/>
          <w:lang w:eastAsia="es-MX"/>
        </w:rPr>
        <w:t xml:space="preserve">Pide a uno o dos voluntarios/as que pasen al frente y se coloquen a varios metros frente a la pared (unos </w:t>
      </w:r>
      <w:smartTag w:uri="urn:schemas-microsoft-com:office:smarttags" w:element="metricconverter">
        <w:smartTagPr>
          <w:attr w:name="ProductID" w:val="20 metros"/>
        </w:smartTagPr>
        <w:r w:rsidRPr="00915E14">
          <w:rPr>
            <w:rFonts w:ascii="Arial" w:hAnsi="Arial" w:cs="Arial"/>
            <w:lang w:eastAsia="es-MX"/>
          </w:rPr>
          <w:t>20 metros</w:t>
        </w:r>
      </w:smartTag>
      <w:r w:rsidRPr="00915E14">
        <w:rPr>
          <w:rFonts w:ascii="Arial" w:hAnsi="Arial" w:cs="Arial"/>
          <w:lang w:eastAsia="es-MX"/>
        </w:rPr>
        <w:t xml:space="preserve">, si son más mejor), les taparán los ojos y tendrán que correr lo más rápido posible en dirección al obstáculo. </w:t>
      </w:r>
    </w:p>
    <w:p w:rsidR="00F8245B" w:rsidRPr="00915E14" w:rsidRDefault="00F8245B" w:rsidP="00B61CBF">
      <w:pPr>
        <w:numPr>
          <w:ilvl w:val="0"/>
          <w:numId w:val="8"/>
        </w:numPr>
        <w:jc w:val="both"/>
        <w:rPr>
          <w:rFonts w:ascii="Arial" w:hAnsi="Arial" w:cs="Arial"/>
          <w:lang w:eastAsia="es-MX"/>
        </w:rPr>
      </w:pPr>
      <w:r w:rsidRPr="00915E14">
        <w:rPr>
          <w:rFonts w:ascii="Arial" w:hAnsi="Arial" w:cs="Arial"/>
          <w:lang w:eastAsia="es-MX"/>
        </w:rPr>
        <w:t>Pide a los demás participantes se sitúen unos dos metros por delante del obstáculo o pared un poco separados/as unos/as de otros/as de tal forma que cubran todo lo ancho de la pared u obstáculo, su tarea será atrapar o detener a las personas que corran antes de que se den contra la pared.</w:t>
      </w:r>
    </w:p>
    <w:p w:rsidR="00F8245B" w:rsidRPr="00915E14" w:rsidRDefault="00F8245B" w:rsidP="00B61CBF">
      <w:pPr>
        <w:numPr>
          <w:ilvl w:val="0"/>
          <w:numId w:val="8"/>
        </w:numPr>
        <w:jc w:val="both"/>
        <w:rPr>
          <w:rFonts w:ascii="Arial" w:hAnsi="Arial" w:cs="Arial"/>
          <w:lang w:eastAsia="es-MX"/>
        </w:rPr>
      </w:pPr>
      <w:r w:rsidRPr="00915E14">
        <w:rPr>
          <w:rFonts w:ascii="Arial" w:hAnsi="Arial" w:cs="Arial"/>
          <w:lang w:eastAsia="es-MX"/>
        </w:rPr>
        <w:t xml:space="preserve"> Una vez que todos/as estén en sus lugares, tápenles los ojos a los/as voluntarios/as; pide absoluto silencio y, a la cuenta de tres, que empiecen a correr los/as voluntarios/as</w:t>
      </w:r>
    </w:p>
    <w:p w:rsidR="00F8245B" w:rsidRPr="00915E14" w:rsidRDefault="00F8245B" w:rsidP="00F8245B">
      <w:pPr>
        <w:ind w:left="348"/>
        <w:rPr>
          <w:rFonts w:ascii="Arial" w:hAnsi="Arial" w:cs="Arial"/>
          <w:lang w:eastAsia="es-MX"/>
        </w:rPr>
      </w:pPr>
    </w:p>
    <w:p w:rsidR="00F8245B" w:rsidRPr="00915E14" w:rsidRDefault="00F8245B" w:rsidP="00F8245B">
      <w:pPr>
        <w:ind w:left="348"/>
        <w:rPr>
          <w:rFonts w:ascii="Arial" w:hAnsi="Arial" w:cs="Arial"/>
          <w:lang w:eastAsia="es-MX"/>
        </w:rPr>
      </w:pPr>
      <w:r w:rsidRPr="00915E14">
        <w:rPr>
          <w:rFonts w:ascii="Arial" w:hAnsi="Arial" w:cs="Arial"/>
          <w:lang w:eastAsia="es-MX"/>
        </w:rPr>
        <w:t>En Plenaria</w:t>
      </w:r>
    </w:p>
    <w:p w:rsidR="00F8245B" w:rsidRPr="00915E14" w:rsidRDefault="00F8245B" w:rsidP="00F8245B">
      <w:pPr>
        <w:ind w:left="348"/>
        <w:rPr>
          <w:rFonts w:ascii="Arial" w:hAnsi="Arial" w:cs="Arial"/>
          <w:lang w:eastAsia="es-MX"/>
        </w:rPr>
      </w:pPr>
    </w:p>
    <w:p w:rsidR="00F8245B" w:rsidRPr="00915E14" w:rsidRDefault="00F8245B" w:rsidP="00B61CBF">
      <w:pPr>
        <w:numPr>
          <w:ilvl w:val="0"/>
          <w:numId w:val="9"/>
        </w:numPr>
        <w:jc w:val="both"/>
        <w:rPr>
          <w:rFonts w:ascii="Arial" w:hAnsi="Arial" w:cs="Arial"/>
          <w:lang w:eastAsia="es-MX"/>
        </w:rPr>
      </w:pPr>
      <w:r w:rsidRPr="00915E14">
        <w:rPr>
          <w:rFonts w:ascii="Arial" w:hAnsi="Arial" w:cs="Arial"/>
          <w:lang w:eastAsia="es-MX"/>
        </w:rPr>
        <w:t>Al finalizar la dinámica, pregunta:</w:t>
      </w:r>
    </w:p>
    <w:p w:rsidR="00F8245B" w:rsidRPr="00915E14" w:rsidRDefault="00F8245B" w:rsidP="00F8245B">
      <w:pPr>
        <w:rPr>
          <w:rFonts w:ascii="Arial" w:hAnsi="Arial" w:cs="Arial"/>
          <w:lang w:eastAsia="es-MX"/>
        </w:rPr>
      </w:pPr>
      <w:r w:rsidRPr="00915E14">
        <w:rPr>
          <w:rFonts w:ascii="Arial" w:hAnsi="Arial" w:cs="Arial"/>
          <w:lang w:eastAsia="es-MX"/>
        </w:rPr>
        <w:t>- ¿Qué pensaron y sintieron los/as voluntarios/as cuando ya estaban vendados?</w:t>
      </w:r>
    </w:p>
    <w:p w:rsidR="00F8245B" w:rsidRPr="00915E14" w:rsidRDefault="00F8245B" w:rsidP="00F8245B">
      <w:pPr>
        <w:ind w:left="1428"/>
        <w:rPr>
          <w:rFonts w:ascii="Arial" w:hAnsi="Arial" w:cs="Arial"/>
          <w:lang w:eastAsia="es-MX"/>
        </w:rPr>
      </w:pPr>
      <w:r w:rsidRPr="00915E14">
        <w:rPr>
          <w:rFonts w:ascii="Arial" w:hAnsi="Arial" w:cs="Arial"/>
          <w:lang w:eastAsia="es-MX"/>
        </w:rPr>
        <w:t>- ¿Por qué se animaron a pasar como voluntarios/as?</w:t>
      </w:r>
    </w:p>
    <w:p w:rsidR="00F8245B" w:rsidRPr="00915E14" w:rsidRDefault="00F8245B" w:rsidP="00F8245B">
      <w:pPr>
        <w:ind w:left="1428"/>
        <w:rPr>
          <w:rFonts w:ascii="Arial" w:hAnsi="Arial" w:cs="Arial"/>
          <w:lang w:eastAsia="es-MX"/>
        </w:rPr>
      </w:pPr>
      <w:r w:rsidRPr="00915E14">
        <w:rPr>
          <w:rFonts w:ascii="Arial" w:hAnsi="Arial" w:cs="Arial"/>
          <w:lang w:eastAsia="es-MX"/>
        </w:rPr>
        <w:t>- ¿Había riesgos en su decisión? ¿Cuáles eran?</w:t>
      </w:r>
    </w:p>
    <w:p w:rsidR="00F8245B" w:rsidRPr="00915E14" w:rsidRDefault="00F8245B" w:rsidP="00F8245B">
      <w:pPr>
        <w:ind w:left="1428"/>
        <w:rPr>
          <w:rFonts w:ascii="Arial" w:hAnsi="Arial" w:cs="Arial"/>
          <w:lang w:eastAsia="es-MX"/>
        </w:rPr>
      </w:pPr>
      <w:r w:rsidRPr="00915E14">
        <w:rPr>
          <w:rFonts w:ascii="Arial" w:hAnsi="Arial" w:cs="Arial"/>
          <w:lang w:eastAsia="es-MX"/>
        </w:rPr>
        <w:t>- ¿Midieron los riesgos que podían correr antes de decidir pasar como voluntarios/as? ¿Cómo lo hicieron?</w:t>
      </w:r>
    </w:p>
    <w:p w:rsidR="00F8245B" w:rsidRPr="00915E14" w:rsidRDefault="00F8245B" w:rsidP="00F8245B">
      <w:pPr>
        <w:ind w:left="1428"/>
        <w:rPr>
          <w:rFonts w:ascii="Arial" w:hAnsi="Arial" w:cs="Arial"/>
          <w:lang w:eastAsia="es-MX"/>
        </w:rPr>
      </w:pPr>
      <w:r w:rsidRPr="00915E14">
        <w:rPr>
          <w:rFonts w:ascii="Arial" w:hAnsi="Arial" w:cs="Arial"/>
          <w:lang w:eastAsia="es-MX"/>
        </w:rPr>
        <w:t>- ¿Qué aprendemos de este ejercicio sobre la toma de decisiones, los riesgos y consecuencias que éstas pueden implicar?</w:t>
      </w:r>
    </w:p>
    <w:p w:rsidR="00F8245B" w:rsidRPr="00915E14" w:rsidRDefault="00F8245B" w:rsidP="00B61CBF">
      <w:pPr>
        <w:numPr>
          <w:ilvl w:val="0"/>
          <w:numId w:val="9"/>
        </w:numPr>
        <w:jc w:val="both"/>
        <w:rPr>
          <w:rFonts w:ascii="Arial" w:hAnsi="Arial" w:cs="Arial"/>
          <w:lang w:eastAsia="es-MX"/>
        </w:rPr>
      </w:pPr>
      <w:r w:rsidRPr="00915E14">
        <w:rPr>
          <w:rFonts w:ascii="Arial" w:hAnsi="Arial" w:cs="Arial"/>
          <w:lang w:eastAsia="es-MX"/>
        </w:rPr>
        <w:t>Escucha y comenta algunas de las respuestas de las y los participantes.</w:t>
      </w:r>
    </w:p>
    <w:p w:rsidR="00F8245B" w:rsidRPr="00915E14" w:rsidRDefault="00F8245B" w:rsidP="00F8245B">
      <w:pPr>
        <w:ind w:left="708"/>
        <w:rPr>
          <w:rFonts w:ascii="Arial" w:hAnsi="Arial" w:cs="Arial"/>
          <w:lang w:eastAsia="es-MX"/>
        </w:rPr>
      </w:pPr>
    </w:p>
    <w:p w:rsidR="00F8245B" w:rsidRPr="00915E14" w:rsidRDefault="00F8245B" w:rsidP="00F8245B">
      <w:pPr>
        <w:ind w:left="720"/>
        <w:rPr>
          <w:rFonts w:ascii="Arial" w:hAnsi="Arial" w:cs="Arial"/>
          <w:b/>
          <w:lang w:eastAsia="es-MX"/>
        </w:rPr>
      </w:pPr>
    </w:p>
    <w:p w:rsidR="00F8245B" w:rsidRPr="00915E14" w:rsidRDefault="00F8245B" w:rsidP="00B61CBF">
      <w:pPr>
        <w:numPr>
          <w:ilvl w:val="0"/>
          <w:numId w:val="11"/>
        </w:numPr>
        <w:jc w:val="both"/>
        <w:rPr>
          <w:rFonts w:ascii="Arial" w:hAnsi="Arial" w:cs="Arial"/>
          <w:b/>
          <w:lang w:eastAsia="es-MX"/>
        </w:rPr>
      </w:pPr>
      <w:r w:rsidRPr="00915E14">
        <w:rPr>
          <w:rFonts w:ascii="Arial" w:hAnsi="Arial" w:cs="Arial"/>
          <w:b/>
          <w:lang w:eastAsia="es-MX"/>
        </w:rPr>
        <w:t xml:space="preserve">PARA </w:t>
      </w:r>
      <w:smartTag w:uri="urn:schemas-microsoft-com:office:smarttags" w:element="PersonName">
        <w:smartTagPr>
          <w:attr w:name="ProductID" w:val="la Reflexi￳n"/>
        </w:smartTagPr>
        <w:r w:rsidRPr="00915E14">
          <w:rPr>
            <w:rFonts w:ascii="Arial" w:hAnsi="Arial" w:cs="Arial"/>
            <w:b/>
            <w:lang w:eastAsia="es-MX"/>
          </w:rPr>
          <w:t>LA REFLEXIÓN</w:t>
        </w:r>
      </w:smartTag>
      <w:r w:rsidRPr="00915E14">
        <w:rPr>
          <w:rFonts w:ascii="Arial" w:hAnsi="Arial" w:cs="Arial"/>
          <w:b/>
          <w:lang w:eastAsia="es-MX"/>
        </w:rPr>
        <w:t xml:space="preserve"> </w:t>
      </w:r>
      <w:r w:rsidRPr="00915E14">
        <w:rPr>
          <w:rFonts w:ascii="Arial" w:hAnsi="Arial" w:cs="Arial"/>
          <w:lang w:eastAsia="es-MX"/>
        </w:rPr>
        <w:t>(25 minutos)</w:t>
      </w:r>
    </w:p>
    <w:p w:rsidR="00F8245B" w:rsidRPr="00915E14" w:rsidRDefault="00F8245B" w:rsidP="00F8245B">
      <w:pPr>
        <w:ind w:left="720"/>
        <w:rPr>
          <w:rFonts w:ascii="Arial" w:hAnsi="Arial" w:cs="Arial"/>
          <w:lang w:eastAsia="es-MX"/>
        </w:rPr>
      </w:pPr>
    </w:p>
    <w:p w:rsidR="00F8245B" w:rsidRPr="00915E14" w:rsidRDefault="00F8245B" w:rsidP="00F8245B">
      <w:pPr>
        <w:rPr>
          <w:rFonts w:ascii="Arial" w:hAnsi="Arial" w:cs="Arial"/>
          <w:lang w:eastAsia="es-MX"/>
        </w:rPr>
      </w:pPr>
      <w:r w:rsidRPr="00915E14">
        <w:rPr>
          <w:rFonts w:ascii="Arial" w:hAnsi="Arial" w:cs="Arial"/>
          <w:lang w:eastAsia="es-MX"/>
        </w:rPr>
        <w:t>En Plenaria</w:t>
      </w:r>
    </w:p>
    <w:p w:rsidR="00F8245B" w:rsidRPr="00915E14" w:rsidRDefault="00F8245B" w:rsidP="00F8245B">
      <w:pPr>
        <w:rPr>
          <w:rFonts w:ascii="Arial" w:hAnsi="Arial" w:cs="Arial"/>
          <w:lang w:eastAsia="es-MX"/>
        </w:rPr>
      </w:pPr>
    </w:p>
    <w:p w:rsidR="00F8245B" w:rsidRPr="00915E14" w:rsidRDefault="00F8245B" w:rsidP="00B61CBF">
      <w:pPr>
        <w:numPr>
          <w:ilvl w:val="0"/>
          <w:numId w:val="2"/>
        </w:numPr>
        <w:jc w:val="both"/>
        <w:rPr>
          <w:rFonts w:ascii="Arial" w:hAnsi="Arial" w:cs="Arial"/>
          <w:lang w:eastAsia="es-MX"/>
        </w:rPr>
      </w:pPr>
      <w:r w:rsidRPr="00915E14">
        <w:rPr>
          <w:rFonts w:ascii="Arial" w:hAnsi="Arial" w:cs="Arial"/>
          <w:lang w:eastAsia="es-MX"/>
        </w:rPr>
        <w:t>Pregunta:</w:t>
      </w:r>
    </w:p>
    <w:p w:rsidR="00F8245B" w:rsidRPr="00915E14" w:rsidRDefault="00F8245B" w:rsidP="00B61CBF">
      <w:pPr>
        <w:numPr>
          <w:ilvl w:val="0"/>
          <w:numId w:val="5"/>
        </w:numPr>
        <w:jc w:val="both"/>
        <w:rPr>
          <w:rFonts w:ascii="Arial" w:hAnsi="Arial" w:cs="Arial"/>
          <w:lang w:eastAsia="es-MX"/>
        </w:rPr>
      </w:pPr>
      <w:r w:rsidRPr="00915E14">
        <w:rPr>
          <w:rFonts w:ascii="Arial" w:hAnsi="Arial" w:cs="Arial"/>
          <w:lang w:eastAsia="es-MX"/>
        </w:rPr>
        <w:t>¿Qué piensan sobre tomar riesgos? ¿Es bueno o es malo?</w:t>
      </w:r>
    </w:p>
    <w:p w:rsidR="00F8245B" w:rsidRPr="00915E14" w:rsidRDefault="00F8245B" w:rsidP="00B61CBF">
      <w:pPr>
        <w:numPr>
          <w:ilvl w:val="0"/>
          <w:numId w:val="5"/>
        </w:numPr>
        <w:jc w:val="both"/>
        <w:rPr>
          <w:rFonts w:ascii="Arial" w:hAnsi="Arial" w:cs="Arial"/>
          <w:lang w:eastAsia="es-MX"/>
        </w:rPr>
      </w:pPr>
      <w:r w:rsidRPr="00915E14">
        <w:rPr>
          <w:rFonts w:ascii="Arial" w:hAnsi="Arial" w:cs="Arial"/>
          <w:lang w:eastAsia="es-MX"/>
        </w:rPr>
        <w:t>Cómo podemos medir los riesgos que implica una decisión?</w:t>
      </w:r>
    </w:p>
    <w:p w:rsidR="00F8245B" w:rsidRPr="00915E14" w:rsidRDefault="00F8245B" w:rsidP="00B61CBF">
      <w:pPr>
        <w:numPr>
          <w:ilvl w:val="0"/>
          <w:numId w:val="2"/>
        </w:numPr>
        <w:jc w:val="both"/>
        <w:rPr>
          <w:rFonts w:ascii="Arial" w:hAnsi="Arial" w:cs="Arial"/>
          <w:lang w:eastAsia="es-MX"/>
        </w:rPr>
      </w:pPr>
      <w:r w:rsidRPr="00915E14">
        <w:rPr>
          <w:rFonts w:ascii="Arial" w:hAnsi="Arial" w:cs="Arial"/>
          <w:lang w:eastAsia="es-MX"/>
        </w:rPr>
        <w:t>Comenta que tomar decisiones puede volverse un  problema que requiere solución, por lo que puedes usar tos “Pasos para la solución de un problema”, Estos pasos también  ayudan a evaluar el riesgo cuando tomamos decisiones.</w:t>
      </w:r>
    </w:p>
    <w:p w:rsidR="00F8245B" w:rsidRPr="00915E14" w:rsidRDefault="00F8245B" w:rsidP="00F8245B">
      <w:pPr>
        <w:rPr>
          <w:rFonts w:ascii="Arial" w:hAnsi="Arial" w:cs="Arial"/>
          <w:lang w:eastAsia="es-MX"/>
        </w:rPr>
      </w:pPr>
    </w:p>
    <w:p w:rsidR="00F8245B" w:rsidRPr="00915E14" w:rsidRDefault="00F8245B" w:rsidP="00F8245B">
      <w:pPr>
        <w:rPr>
          <w:rFonts w:ascii="Arial" w:hAnsi="Arial" w:cs="Arial"/>
          <w:lang w:eastAsia="es-MX"/>
        </w:rPr>
      </w:pPr>
      <w:r w:rsidRPr="00915E14">
        <w:rPr>
          <w:rFonts w:ascii="Arial" w:hAnsi="Arial" w:cs="Arial"/>
          <w:lang w:eastAsia="es-MX"/>
        </w:rPr>
        <w:t>En Grupo: Dinámica “Midiendo Riesgos”</w:t>
      </w:r>
    </w:p>
    <w:p w:rsidR="00F8245B" w:rsidRPr="00915E14" w:rsidRDefault="00F8245B" w:rsidP="00F8245B">
      <w:pPr>
        <w:rPr>
          <w:rFonts w:ascii="Arial" w:hAnsi="Arial" w:cs="Arial"/>
          <w:lang w:eastAsia="es-MX"/>
        </w:rPr>
      </w:pPr>
    </w:p>
    <w:p w:rsidR="00F8245B" w:rsidRPr="00915E14" w:rsidRDefault="00F8245B" w:rsidP="00B61CBF">
      <w:pPr>
        <w:numPr>
          <w:ilvl w:val="0"/>
          <w:numId w:val="12"/>
        </w:numPr>
        <w:jc w:val="both"/>
        <w:rPr>
          <w:rFonts w:ascii="Arial" w:hAnsi="Arial" w:cs="Arial"/>
          <w:lang w:eastAsia="es-MX"/>
        </w:rPr>
      </w:pPr>
      <w:r w:rsidRPr="00915E14">
        <w:rPr>
          <w:rFonts w:ascii="Arial" w:hAnsi="Arial" w:cs="Arial"/>
          <w:lang w:eastAsia="es-MX"/>
        </w:rPr>
        <w:t xml:space="preserve">Pon una línea en el piso con </w:t>
      </w:r>
      <w:proofErr w:type="spellStart"/>
      <w:r w:rsidRPr="00915E14">
        <w:rPr>
          <w:rFonts w:ascii="Arial" w:hAnsi="Arial" w:cs="Arial"/>
          <w:lang w:eastAsia="es-MX"/>
        </w:rPr>
        <w:t>masking</w:t>
      </w:r>
      <w:proofErr w:type="spellEnd"/>
      <w:r w:rsidRPr="00915E14">
        <w:rPr>
          <w:rFonts w:ascii="Arial" w:hAnsi="Arial" w:cs="Arial"/>
          <w:lang w:eastAsia="es-MX"/>
        </w:rPr>
        <w:t xml:space="preserve"> tape lo suficientemente larga como para que todas y todos los participantes puedan pararse sobre ella. Del lado izquierdo de la línea, coloca el cartel que dice “Bajo riesgo”, en la mitad de la línea, el cartel de “Riesgo moderado” y, del lado derecho, el de “Mucho riesgo”</w:t>
      </w:r>
    </w:p>
    <w:p w:rsidR="00F8245B" w:rsidRPr="00915E14" w:rsidRDefault="00F8245B" w:rsidP="00B61CBF">
      <w:pPr>
        <w:numPr>
          <w:ilvl w:val="0"/>
          <w:numId w:val="12"/>
        </w:numPr>
        <w:jc w:val="both"/>
        <w:rPr>
          <w:rFonts w:ascii="Arial" w:hAnsi="Arial" w:cs="Arial"/>
          <w:lang w:eastAsia="es-MX"/>
        </w:rPr>
      </w:pPr>
      <w:r w:rsidRPr="00915E14">
        <w:rPr>
          <w:rFonts w:ascii="Arial" w:hAnsi="Arial" w:cs="Arial"/>
          <w:lang w:eastAsia="es-MX"/>
        </w:rPr>
        <w:t xml:space="preserve">Comenta que en la toma de decisiones existen diversos factores que influyen nuestros valores, lo que otras personas piensen de nosotros/as, el deseo de </w:t>
      </w:r>
      <w:r w:rsidRPr="00915E14">
        <w:rPr>
          <w:rFonts w:ascii="Arial" w:hAnsi="Arial" w:cs="Arial"/>
          <w:lang w:eastAsia="es-MX"/>
        </w:rPr>
        <w:lastRenderedPageBreak/>
        <w:t>aventura, el temor, por lo que no siempre tomamos la decisión que no implica riesgo.</w:t>
      </w:r>
    </w:p>
    <w:p w:rsidR="00F8245B" w:rsidRPr="00915E14" w:rsidRDefault="00F8245B" w:rsidP="00B61CBF">
      <w:pPr>
        <w:numPr>
          <w:ilvl w:val="0"/>
          <w:numId w:val="12"/>
        </w:numPr>
        <w:jc w:val="both"/>
        <w:rPr>
          <w:rFonts w:ascii="Arial" w:hAnsi="Arial" w:cs="Arial"/>
          <w:lang w:eastAsia="es-MX"/>
        </w:rPr>
      </w:pPr>
      <w:r w:rsidRPr="00915E14">
        <w:rPr>
          <w:rFonts w:ascii="Arial" w:hAnsi="Arial" w:cs="Arial"/>
          <w:lang w:eastAsia="es-MX"/>
        </w:rPr>
        <w:t>Al tomar una decisión debemos estar conscientes de los diferentes tipo de riesgo que puede traer consigo y sus consecuencias, ya que casi todas las decisiones implican algún grado de riesgo.</w:t>
      </w:r>
    </w:p>
    <w:p w:rsidR="00F8245B" w:rsidRPr="00915E14" w:rsidRDefault="00F8245B" w:rsidP="00B61CBF">
      <w:pPr>
        <w:numPr>
          <w:ilvl w:val="0"/>
          <w:numId w:val="12"/>
        </w:numPr>
        <w:jc w:val="both"/>
        <w:rPr>
          <w:rFonts w:ascii="Arial" w:hAnsi="Arial" w:cs="Arial"/>
          <w:lang w:eastAsia="es-MX"/>
        </w:rPr>
      </w:pPr>
      <w:r w:rsidRPr="00915E14">
        <w:rPr>
          <w:rFonts w:ascii="Arial" w:hAnsi="Arial" w:cs="Arial"/>
          <w:lang w:eastAsia="es-MX"/>
        </w:rPr>
        <w:t xml:space="preserve">Diles que leerás algunas situaciones (de las que proponemos en el anexo 1 u otras que consideres más apropiadas). Deberán mentalmente tomar una decisión, recuérdales que deben tomar en cuenta los pasos para solucionar problemas. y colocarse sobre la línea de </w:t>
      </w:r>
      <w:proofErr w:type="spellStart"/>
      <w:r w:rsidRPr="00915E14">
        <w:rPr>
          <w:rFonts w:ascii="Arial" w:hAnsi="Arial" w:cs="Arial"/>
          <w:lang w:eastAsia="es-MX"/>
        </w:rPr>
        <w:t>masking</w:t>
      </w:r>
      <w:proofErr w:type="spellEnd"/>
      <w:r w:rsidRPr="00915E14">
        <w:rPr>
          <w:rFonts w:ascii="Arial" w:hAnsi="Arial" w:cs="Arial"/>
          <w:lang w:eastAsia="es-MX"/>
        </w:rPr>
        <w:t xml:space="preserve"> tape, pegados a la izquierda si consideran que su decisión no conlleva ningún riesgo y gradualmente hacia la derecha si su decisión implica algún riesgo. </w:t>
      </w:r>
    </w:p>
    <w:p w:rsidR="00F8245B" w:rsidRPr="00915E14" w:rsidRDefault="00F8245B" w:rsidP="00B61CBF">
      <w:pPr>
        <w:numPr>
          <w:ilvl w:val="0"/>
          <w:numId w:val="12"/>
        </w:numPr>
        <w:jc w:val="both"/>
        <w:rPr>
          <w:rFonts w:ascii="Arial" w:hAnsi="Arial" w:cs="Arial"/>
          <w:lang w:eastAsia="es-MX"/>
        </w:rPr>
      </w:pPr>
      <w:r w:rsidRPr="00915E14">
        <w:rPr>
          <w:rFonts w:ascii="Arial" w:hAnsi="Arial" w:cs="Arial"/>
          <w:lang w:eastAsia="es-MX"/>
        </w:rPr>
        <w:t xml:space="preserve">Lee la primera situación y da a los y las participantes tiempo para pensar y colocarse en la línea dependiendo de su decisión. </w:t>
      </w:r>
    </w:p>
    <w:p w:rsidR="00F8245B" w:rsidRPr="00915E14" w:rsidRDefault="00F8245B" w:rsidP="00B61CBF">
      <w:pPr>
        <w:numPr>
          <w:ilvl w:val="0"/>
          <w:numId w:val="12"/>
        </w:numPr>
        <w:jc w:val="both"/>
        <w:rPr>
          <w:rFonts w:ascii="Arial" w:hAnsi="Arial" w:cs="Arial"/>
          <w:lang w:eastAsia="es-MX"/>
        </w:rPr>
      </w:pPr>
      <w:r w:rsidRPr="00915E14">
        <w:rPr>
          <w:rFonts w:ascii="Arial" w:hAnsi="Arial" w:cs="Arial"/>
          <w:lang w:eastAsia="es-MX"/>
        </w:rPr>
        <w:t>Ya que todos/as estén colocados en algún lugar en relación con la línea, pregunta a dos o tres que estén colocados en lugares diferentes:</w:t>
      </w:r>
    </w:p>
    <w:p w:rsidR="00F8245B" w:rsidRPr="00915E14" w:rsidRDefault="00F8245B" w:rsidP="00F8245B">
      <w:pPr>
        <w:rPr>
          <w:rFonts w:ascii="Arial" w:hAnsi="Arial" w:cs="Arial"/>
          <w:lang w:eastAsia="es-MX"/>
        </w:rPr>
      </w:pPr>
    </w:p>
    <w:p w:rsidR="00F8245B" w:rsidRPr="00915E14" w:rsidRDefault="00F8245B" w:rsidP="00F8245B">
      <w:pPr>
        <w:ind w:firstLine="360"/>
        <w:rPr>
          <w:rFonts w:ascii="Arial" w:hAnsi="Arial" w:cs="Arial"/>
          <w:lang w:eastAsia="es-MX"/>
        </w:rPr>
      </w:pPr>
      <w:r w:rsidRPr="00915E14">
        <w:rPr>
          <w:rFonts w:ascii="Arial" w:hAnsi="Arial" w:cs="Arial"/>
          <w:lang w:eastAsia="es-MX"/>
        </w:rPr>
        <w:t>¿Cuál fue su decisión?  y  ¿Por qué crees que tiene ese tipo de riesgo?</w:t>
      </w:r>
    </w:p>
    <w:p w:rsidR="00F8245B" w:rsidRPr="00915E14" w:rsidRDefault="00F8245B" w:rsidP="00F8245B">
      <w:pPr>
        <w:ind w:firstLine="360"/>
        <w:rPr>
          <w:rFonts w:ascii="Arial" w:hAnsi="Arial" w:cs="Arial"/>
          <w:lang w:eastAsia="es-MX"/>
        </w:rPr>
      </w:pPr>
    </w:p>
    <w:p w:rsidR="00F8245B" w:rsidRPr="00915E14" w:rsidRDefault="00F8245B" w:rsidP="00B61CBF">
      <w:pPr>
        <w:numPr>
          <w:ilvl w:val="0"/>
          <w:numId w:val="13"/>
        </w:numPr>
        <w:jc w:val="both"/>
        <w:rPr>
          <w:rFonts w:ascii="Arial" w:hAnsi="Arial" w:cs="Arial"/>
          <w:lang w:eastAsia="es-MX"/>
        </w:rPr>
      </w:pPr>
      <w:r w:rsidRPr="00915E14">
        <w:rPr>
          <w:rFonts w:ascii="Arial" w:hAnsi="Arial" w:cs="Arial"/>
          <w:lang w:eastAsia="es-MX"/>
        </w:rPr>
        <w:t>Comenta con el grupo las respuestas.</w:t>
      </w:r>
    </w:p>
    <w:p w:rsidR="00F8245B" w:rsidRPr="00915E14" w:rsidRDefault="00F8245B" w:rsidP="00F8245B">
      <w:pPr>
        <w:rPr>
          <w:rFonts w:ascii="Arial" w:hAnsi="Arial" w:cs="Arial"/>
          <w:lang w:eastAsia="es-MX"/>
        </w:rPr>
      </w:pPr>
    </w:p>
    <w:p w:rsidR="00F8245B" w:rsidRPr="00915E14" w:rsidRDefault="00F8245B" w:rsidP="00F8245B">
      <w:pPr>
        <w:rPr>
          <w:rFonts w:ascii="Arial" w:hAnsi="Arial" w:cs="Arial"/>
          <w:lang w:eastAsia="es-MX"/>
        </w:rPr>
      </w:pPr>
    </w:p>
    <w:p w:rsidR="00F8245B" w:rsidRPr="00915E14" w:rsidRDefault="00F8245B" w:rsidP="00B61CBF">
      <w:pPr>
        <w:numPr>
          <w:ilvl w:val="0"/>
          <w:numId w:val="11"/>
        </w:numPr>
        <w:jc w:val="both"/>
        <w:rPr>
          <w:rFonts w:ascii="Arial" w:hAnsi="Arial" w:cs="Arial"/>
          <w:b/>
          <w:lang w:eastAsia="es-MX"/>
        </w:rPr>
      </w:pPr>
      <w:r w:rsidRPr="00915E14">
        <w:rPr>
          <w:rFonts w:ascii="Arial" w:hAnsi="Arial" w:cs="Arial"/>
          <w:b/>
          <w:lang w:eastAsia="es-MX"/>
        </w:rPr>
        <w:t xml:space="preserve">Cierre </w:t>
      </w:r>
      <w:r w:rsidRPr="00915E14">
        <w:rPr>
          <w:rFonts w:ascii="Arial" w:hAnsi="Arial" w:cs="Arial"/>
          <w:lang w:eastAsia="es-MX"/>
        </w:rPr>
        <w:t>(15 minutos)</w:t>
      </w:r>
    </w:p>
    <w:p w:rsidR="00F8245B" w:rsidRPr="00915E14" w:rsidRDefault="00F8245B" w:rsidP="00F8245B">
      <w:pPr>
        <w:rPr>
          <w:rFonts w:ascii="Arial" w:hAnsi="Arial" w:cs="Arial"/>
          <w:lang w:eastAsia="es-MX"/>
        </w:rPr>
      </w:pPr>
    </w:p>
    <w:p w:rsidR="00F8245B" w:rsidRPr="00915E14" w:rsidRDefault="00F8245B" w:rsidP="00F8245B">
      <w:pPr>
        <w:rPr>
          <w:rFonts w:ascii="Arial" w:hAnsi="Arial" w:cs="Arial"/>
          <w:lang w:eastAsia="es-MX"/>
        </w:rPr>
      </w:pPr>
      <w:r w:rsidRPr="00915E14">
        <w:rPr>
          <w:rFonts w:ascii="Arial" w:hAnsi="Arial" w:cs="Arial"/>
          <w:lang w:eastAsia="es-MX"/>
        </w:rPr>
        <w:t>Trabajo personal</w:t>
      </w:r>
    </w:p>
    <w:p w:rsidR="00F8245B" w:rsidRPr="00915E14" w:rsidRDefault="00F8245B" w:rsidP="00F8245B">
      <w:pPr>
        <w:rPr>
          <w:rFonts w:ascii="Arial" w:hAnsi="Arial" w:cs="Arial"/>
          <w:lang w:eastAsia="es-MX"/>
        </w:rPr>
      </w:pPr>
    </w:p>
    <w:p w:rsidR="00F8245B" w:rsidRPr="00915E14" w:rsidRDefault="00F8245B" w:rsidP="00B61CBF">
      <w:pPr>
        <w:numPr>
          <w:ilvl w:val="0"/>
          <w:numId w:val="4"/>
        </w:numPr>
        <w:jc w:val="both"/>
        <w:rPr>
          <w:rFonts w:ascii="Arial" w:hAnsi="Arial" w:cs="Arial"/>
          <w:lang w:eastAsia="es-MX"/>
        </w:rPr>
      </w:pPr>
      <w:r w:rsidRPr="00915E14">
        <w:rPr>
          <w:rFonts w:ascii="Arial" w:hAnsi="Arial" w:cs="Arial"/>
          <w:lang w:eastAsia="es-MX"/>
        </w:rPr>
        <w:t>Entrega  a cada participante una hoja  con el cuadro que se presenta abajo (fotocopiar anexo)</w:t>
      </w:r>
    </w:p>
    <w:p w:rsidR="00F8245B" w:rsidRPr="00915E14" w:rsidRDefault="00F8245B" w:rsidP="00B61CBF">
      <w:pPr>
        <w:numPr>
          <w:ilvl w:val="0"/>
          <w:numId w:val="4"/>
        </w:numPr>
        <w:jc w:val="both"/>
        <w:rPr>
          <w:rFonts w:ascii="Arial" w:hAnsi="Arial" w:cs="Arial"/>
          <w:lang w:eastAsia="es-MX"/>
        </w:rPr>
      </w:pPr>
      <w:r w:rsidRPr="00915E14">
        <w:rPr>
          <w:rFonts w:ascii="Arial" w:hAnsi="Arial" w:cs="Arial"/>
          <w:lang w:eastAsia="es-MX"/>
        </w:rPr>
        <w:t>Comenta que este cuadro sirve para identificar en diferentes ámbitos o espacios (como son la escuela, la familia, los amigos, la pareja, el trabajo, la calle, puedes poner otro ámbito que consideres</w:t>
      </w:r>
    </w:p>
    <w:p w:rsidR="00F8245B" w:rsidRPr="00915E14" w:rsidRDefault="00F8245B" w:rsidP="00F8245B">
      <w:pPr>
        <w:ind w:left="720"/>
        <w:rPr>
          <w:rFonts w:ascii="Arial" w:hAnsi="Arial" w:cs="Arial"/>
          <w:lang w:eastAsia="es-MX"/>
        </w:rPr>
      </w:pPr>
      <w:r w:rsidRPr="00915E14">
        <w:rPr>
          <w:rFonts w:ascii="Arial" w:hAnsi="Arial" w:cs="Arial"/>
          <w:lang w:eastAsia="es-MX"/>
        </w:rPr>
        <w:t>importante):</w:t>
      </w:r>
    </w:p>
    <w:p w:rsidR="00F8245B" w:rsidRPr="00915E14" w:rsidRDefault="00F8245B" w:rsidP="00F8245B">
      <w:pPr>
        <w:ind w:left="720"/>
        <w:rPr>
          <w:rFonts w:ascii="Arial" w:hAnsi="Arial" w:cs="Arial"/>
          <w:lang w:eastAsia="es-MX"/>
        </w:rPr>
      </w:pPr>
      <w:r w:rsidRPr="00915E14">
        <w:rPr>
          <w:rFonts w:ascii="Arial" w:hAnsi="Arial" w:cs="Arial"/>
          <w:lang w:eastAsia="es-MX"/>
        </w:rPr>
        <w:t xml:space="preserve">- Situaciones que impliquen riesgos para ellos/as </w:t>
      </w:r>
    </w:p>
    <w:p w:rsidR="00F8245B" w:rsidRPr="00915E14" w:rsidRDefault="00F8245B" w:rsidP="00F8245B">
      <w:pPr>
        <w:ind w:left="720"/>
        <w:rPr>
          <w:rFonts w:ascii="Arial" w:hAnsi="Arial" w:cs="Arial"/>
          <w:lang w:eastAsia="es-MX"/>
        </w:rPr>
      </w:pPr>
      <w:r w:rsidRPr="00915E14">
        <w:rPr>
          <w:rFonts w:ascii="Arial" w:hAnsi="Arial" w:cs="Arial"/>
          <w:lang w:eastAsia="es-MX"/>
        </w:rPr>
        <w:t>- Acciones o decisiones que podrían disminuir el riesgo de algunas situaciones</w:t>
      </w:r>
    </w:p>
    <w:p w:rsidR="00F8245B" w:rsidRPr="00915E14" w:rsidRDefault="00F8245B" w:rsidP="00B61CBF">
      <w:pPr>
        <w:numPr>
          <w:ilvl w:val="0"/>
          <w:numId w:val="4"/>
        </w:numPr>
        <w:jc w:val="both"/>
        <w:rPr>
          <w:rFonts w:ascii="Arial" w:hAnsi="Arial" w:cs="Arial"/>
          <w:lang w:eastAsia="es-MX"/>
        </w:rPr>
      </w:pPr>
      <w:r w:rsidRPr="00915E14">
        <w:rPr>
          <w:rFonts w:ascii="Arial" w:hAnsi="Arial" w:cs="Arial"/>
          <w:lang w:eastAsia="es-MX"/>
        </w:rPr>
        <w:t>Pide a las y los participantes que de manera personal llenen el cuadro.</w:t>
      </w:r>
    </w:p>
    <w:p w:rsidR="00F8245B" w:rsidRPr="00915E14" w:rsidRDefault="00F8245B" w:rsidP="00F8245B">
      <w:pPr>
        <w:ind w:left="360"/>
        <w:rPr>
          <w:rFonts w:ascii="Arial" w:hAnsi="Arial" w:cs="Arial"/>
          <w:lang w:eastAsia="es-MX"/>
        </w:rPr>
      </w:pPr>
    </w:p>
    <w:p w:rsidR="00F8245B" w:rsidRPr="00915E14" w:rsidRDefault="00F8245B" w:rsidP="00F8245B">
      <w:pPr>
        <w:rPr>
          <w:rFonts w:ascii="Arial" w:hAnsi="Arial" w:cs="Arial"/>
        </w:rPr>
      </w:pPr>
      <w:r>
        <w:rPr>
          <w:rFonts w:ascii="Arial" w:hAnsi="Arial" w:cs="Arial"/>
          <w:noProof/>
          <w:lang w:val="es-SV" w:eastAsia="es-SV"/>
        </w:rPr>
        <w:drawing>
          <wp:anchor distT="0" distB="0" distL="114300" distR="114300" simplePos="0" relativeHeight="251660288" behindDoc="1" locked="0" layoutInCell="1" allowOverlap="1">
            <wp:simplePos x="0" y="0"/>
            <wp:positionH relativeFrom="column">
              <wp:posOffset>1196340</wp:posOffset>
            </wp:positionH>
            <wp:positionV relativeFrom="paragraph">
              <wp:posOffset>38735</wp:posOffset>
            </wp:positionV>
            <wp:extent cx="2933700" cy="2102485"/>
            <wp:effectExtent l="19050" t="19050" r="19050" b="12065"/>
            <wp:wrapThrough wrapText="bothSides">
              <wp:wrapPolygon edited="0">
                <wp:start x="-140" y="-196"/>
                <wp:lineTo x="-140" y="21724"/>
                <wp:lineTo x="21740" y="21724"/>
                <wp:lineTo x="21740" y="-196"/>
                <wp:lineTo x="-140" y="-196"/>
              </wp:wrapPolygon>
            </wp:wrapThrough>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2933700" cy="2102485"/>
                    </a:xfrm>
                    <a:prstGeom prst="rect">
                      <a:avLst/>
                    </a:prstGeom>
                    <a:noFill/>
                    <a:ln w="9525">
                      <a:solidFill>
                        <a:srgbClr val="000000"/>
                      </a:solidFill>
                      <a:miter lim="800000"/>
                      <a:headEnd/>
                      <a:tailEnd/>
                    </a:ln>
                  </pic:spPr>
                </pic:pic>
              </a:graphicData>
            </a:graphic>
          </wp:anchor>
        </w:drawing>
      </w:r>
    </w:p>
    <w:p w:rsidR="00F8245B" w:rsidRPr="00915E14" w:rsidRDefault="00F8245B" w:rsidP="00F8245B">
      <w:pPr>
        <w:rPr>
          <w:rFonts w:ascii="Arial" w:hAnsi="Arial" w:cs="Arial"/>
          <w:lang w:eastAsia="es-MX"/>
        </w:rPr>
      </w:pPr>
    </w:p>
    <w:p w:rsidR="00F8245B" w:rsidRPr="00915E14" w:rsidRDefault="00F8245B" w:rsidP="00F8245B">
      <w:pPr>
        <w:rPr>
          <w:rFonts w:ascii="Arial" w:hAnsi="Arial" w:cs="Arial"/>
          <w:lang w:eastAsia="es-MX"/>
        </w:rPr>
      </w:pPr>
    </w:p>
    <w:p w:rsidR="00F8245B" w:rsidRPr="00915E14" w:rsidRDefault="00F8245B" w:rsidP="00F8245B">
      <w:pPr>
        <w:rPr>
          <w:rFonts w:ascii="Arial" w:hAnsi="Arial" w:cs="Arial"/>
          <w:lang w:eastAsia="es-MX"/>
        </w:rPr>
      </w:pPr>
    </w:p>
    <w:p w:rsidR="00F8245B" w:rsidRPr="00915E14" w:rsidRDefault="00F8245B" w:rsidP="00F8245B">
      <w:pPr>
        <w:rPr>
          <w:rFonts w:ascii="Arial" w:hAnsi="Arial" w:cs="Arial"/>
          <w:lang w:eastAsia="es-MX"/>
        </w:rPr>
      </w:pPr>
    </w:p>
    <w:p w:rsidR="00F8245B" w:rsidRPr="00915E14" w:rsidRDefault="00F8245B" w:rsidP="00F8245B">
      <w:pPr>
        <w:rPr>
          <w:rFonts w:ascii="Arial" w:hAnsi="Arial" w:cs="Arial"/>
          <w:lang w:eastAsia="es-MX"/>
        </w:rPr>
      </w:pPr>
    </w:p>
    <w:p w:rsidR="00F8245B" w:rsidRPr="00915E14" w:rsidRDefault="00F8245B" w:rsidP="00F8245B">
      <w:pPr>
        <w:rPr>
          <w:rFonts w:ascii="Arial" w:hAnsi="Arial" w:cs="Arial"/>
          <w:lang w:eastAsia="es-MX"/>
        </w:rPr>
      </w:pPr>
    </w:p>
    <w:p w:rsidR="00F8245B" w:rsidRPr="00915E14" w:rsidRDefault="00F8245B" w:rsidP="00F8245B">
      <w:pPr>
        <w:rPr>
          <w:rFonts w:ascii="Arial" w:hAnsi="Arial" w:cs="Arial"/>
          <w:lang w:eastAsia="es-MX"/>
        </w:rPr>
      </w:pPr>
    </w:p>
    <w:p w:rsidR="00F8245B" w:rsidRPr="00915E14" w:rsidRDefault="00F8245B" w:rsidP="00F8245B">
      <w:pPr>
        <w:rPr>
          <w:rFonts w:ascii="Arial" w:hAnsi="Arial" w:cs="Arial"/>
          <w:lang w:eastAsia="es-MX"/>
        </w:rPr>
      </w:pPr>
    </w:p>
    <w:p w:rsidR="00F8245B" w:rsidRPr="00915E14" w:rsidRDefault="00F8245B" w:rsidP="00F8245B">
      <w:pPr>
        <w:rPr>
          <w:rFonts w:ascii="Arial" w:hAnsi="Arial" w:cs="Arial"/>
          <w:lang w:eastAsia="es-MX"/>
        </w:rPr>
      </w:pPr>
    </w:p>
    <w:p w:rsidR="00F8245B" w:rsidRPr="00915E14" w:rsidRDefault="00F8245B" w:rsidP="00F8245B">
      <w:pPr>
        <w:rPr>
          <w:rFonts w:ascii="Arial" w:hAnsi="Arial" w:cs="Arial"/>
          <w:lang w:eastAsia="es-MX"/>
        </w:rPr>
      </w:pPr>
    </w:p>
    <w:p w:rsidR="00F8245B" w:rsidRPr="00915E14" w:rsidRDefault="00F8245B" w:rsidP="00F8245B">
      <w:pPr>
        <w:rPr>
          <w:rFonts w:ascii="Arial" w:hAnsi="Arial" w:cs="Arial"/>
          <w:lang w:eastAsia="es-MX"/>
        </w:rPr>
      </w:pPr>
      <w:r w:rsidRPr="00915E14">
        <w:rPr>
          <w:rFonts w:ascii="Arial" w:hAnsi="Arial" w:cs="Arial"/>
          <w:lang w:eastAsia="es-MX"/>
        </w:rPr>
        <w:t>En Plenaria</w:t>
      </w:r>
    </w:p>
    <w:p w:rsidR="00F8245B" w:rsidRPr="00915E14" w:rsidRDefault="00F8245B" w:rsidP="00F8245B">
      <w:pPr>
        <w:rPr>
          <w:rFonts w:ascii="Arial" w:hAnsi="Arial" w:cs="Arial"/>
          <w:lang w:eastAsia="es-MX"/>
        </w:rPr>
      </w:pPr>
    </w:p>
    <w:p w:rsidR="00F8245B" w:rsidRPr="00915E14" w:rsidRDefault="00F8245B" w:rsidP="00B61CBF">
      <w:pPr>
        <w:numPr>
          <w:ilvl w:val="0"/>
          <w:numId w:val="3"/>
        </w:numPr>
        <w:autoSpaceDE w:val="0"/>
        <w:autoSpaceDN w:val="0"/>
        <w:adjustRightInd w:val="0"/>
        <w:jc w:val="both"/>
        <w:rPr>
          <w:rFonts w:ascii="Arial" w:hAnsi="Arial" w:cs="Arial"/>
          <w:lang w:eastAsia="es-MX"/>
        </w:rPr>
      </w:pPr>
      <w:r w:rsidRPr="00915E14">
        <w:rPr>
          <w:rFonts w:ascii="Arial" w:hAnsi="Arial" w:cs="Arial"/>
          <w:color w:val="231F20"/>
          <w:lang w:val="es-ES"/>
        </w:rPr>
        <w:lastRenderedPageBreak/>
        <w:t xml:space="preserve">Cuando hayan terminado invita a 3 o 4 participantes a compartir, si así lo desean, sus respuestas, siendo libres de comentar sólo aquello con lo que se sientan </w:t>
      </w:r>
      <w:proofErr w:type="spellStart"/>
      <w:r w:rsidRPr="00915E14">
        <w:rPr>
          <w:rFonts w:ascii="Arial" w:hAnsi="Arial" w:cs="Arial"/>
          <w:color w:val="231F20"/>
          <w:lang w:val="es-ES"/>
        </w:rPr>
        <w:t>cómod@s</w:t>
      </w:r>
      <w:proofErr w:type="spellEnd"/>
      <w:r w:rsidRPr="00915E14">
        <w:rPr>
          <w:rFonts w:ascii="Arial" w:hAnsi="Arial" w:cs="Arial"/>
          <w:color w:val="231F20"/>
          <w:lang w:val="es-ES"/>
        </w:rPr>
        <w:t xml:space="preserve">. </w:t>
      </w:r>
    </w:p>
    <w:p w:rsidR="00F8245B" w:rsidRPr="00915E14" w:rsidRDefault="00F8245B" w:rsidP="00F8245B">
      <w:pPr>
        <w:autoSpaceDE w:val="0"/>
        <w:autoSpaceDN w:val="0"/>
        <w:adjustRightInd w:val="0"/>
        <w:ind w:left="720"/>
        <w:rPr>
          <w:rFonts w:ascii="Arial" w:hAnsi="Arial" w:cs="Arial"/>
          <w:lang w:eastAsia="es-MX"/>
        </w:rPr>
      </w:pPr>
    </w:p>
    <w:p w:rsidR="00F8245B" w:rsidRPr="00915E14" w:rsidRDefault="00F8245B" w:rsidP="00B61CBF">
      <w:pPr>
        <w:numPr>
          <w:ilvl w:val="0"/>
          <w:numId w:val="3"/>
        </w:numPr>
        <w:autoSpaceDE w:val="0"/>
        <w:autoSpaceDN w:val="0"/>
        <w:adjustRightInd w:val="0"/>
        <w:jc w:val="both"/>
        <w:rPr>
          <w:rFonts w:ascii="Arial" w:hAnsi="Arial" w:cs="Arial"/>
          <w:lang w:eastAsia="es-MX"/>
        </w:rPr>
      </w:pPr>
      <w:r w:rsidRPr="00915E14">
        <w:rPr>
          <w:rFonts w:ascii="Arial" w:hAnsi="Arial" w:cs="Arial"/>
          <w:color w:val="231F20"/>
          <w:lang w:val="es-ES"/>
        </w:rPr>
        <w:t>Es muy importante promover un ambiente de respeto en este momento pues las cosas que se compartirán pueden contener elementos sensibles, por lo que debes evitar risas o bromas y agradecer a las personas que compartan sus respuestas.</w:t>
      </w:r>
    </w:p>
    <w:p w:rsidR="00F8245B" w:rsidRPr="00915E14" w:rsidRDefault="00F8245B" w:rsidP="00F8245B">
      <w:pPr>
        <w:pStyle w:val="Prrafodelista"/>
        <w:rPr>
          <w:rFonts w:ascii="Arial" w:hAnsi="Arial" w:cs="Arial"/>
          <w:sz w:val="24"/>
          <w:szCs w:val="24"/>
          <w:lang w:eastAsia="es-MX"/>
        </w:rPr>
      </w:pPr>
    </w:p>
    <w:p w:rsidR="00F8245B" w:rsidRPr="00915E14" w:rsidRDefault="00F8245B" w:rsidP="00B61CBF">
      <w:pPr>
        <w:numPr>
          <w:ilvl w:val="0"/>
          <w:numId w:val="3"/>
        </w:numPr>
        <w:autoSpaceDE w:val="0"/>
        <w:autoSpaceDN w:val="0"/>
        <w:adjustRightInd w:val="0"/>
        <w:jc w:val="both"/>
        <w:rPr>
          <w:rFonts w:ascii="Arial" w:hAnsi="Arial" w:cs="Arial"/>
          <w:lang w:eastAsia="es-MX"/>
        </w:rPr>
      </w:pPr>
      <w:r w:rsidRPr="00915E14">
        <w:rPr>
          <w:rFonts w:ascii="Arial" w:hAnsi="Arial" w:cs="Arial"/>
          <w:lang w:eastAsia="es-MX"/>
        </w:rPr>
        <w:t>La reflexión final buscará retomar la importancia de fortalecer el autoestima a partir de conocernos más.</w:t>
      </w:r>
    </w:p>
    <w:p w:rsidR="00F8245B" w:rsidRPr="00915E14" w:rsidRDefault="00F8245B" w:rsidP="00F8245B">
      <w:pPr>
        <w:pStyle w:val="Prrafodelista"/>
        <w:rPr>
          <w:rFonts w:ascii="Arial" w:hAnsi="Arial" w:cs="Arial"/>
          <w:sz w:val="24"/>
          <w:szCs w:val="24"/>
          <w:lang w:eastAsia="es-MX"/>
        </w:rPr>
      </w:pPr>
    </w:p>
    <w:p w:rsidR="00F8245B" w:rsidRPr="00915E14" w:rsidRDefault="00F8245B" w:rsidP="00F8245B">
      <w:pPr>
        <w:autoSpaceDE w:val="0"/>
        <w:autoSpaceDN w:val="0"/>
        <w:adjustRightInd w:val="0"/>
        <w:rPr>
          <w:rFonts w:ascii="Arial" w:hAnsi="Arial" w:cs="Arial"/>
          <w:lang w:eastAsia="es-MX"/>
        </w:rPr>
      </w:pPr>
    </w:p>
    <w:p w:rsidR="00F8245B" w:rsidRPr="00915E14" w:rsidRDefault="00F8245B" w:rsidP="00F8245B">
      <w:pPr>
        <w:autoSpaceDE w:val="0"/>
        <w:autoSpaceDN w:val="0"/>
        <w:adjustRightInd w:val="0"/>
        <w:rPr>
          <w:rFonts w:ascii="Arial" w:hAnsi="Arial" w:cs="Arial"/>
          <w:lang w:eastAsia="es-MX"/>
        </w:rPr>
      </w:pPr>
    </w:p>
    <w:p w:rsidR="00F8245B" w:rsidRPr="00CB0D89" w:rsidRDefault="00F8245B" w:rsidP="00741CE3">
      <w:pPr>
        <w:jc w:val="center"/>
        <w:rPr>
          <w:rFonts w:ascii="Arial" w:hAnsi="Arial" w:cs="Arial"/>
          <w:b/>
        </w:rPr>
      </w:pPr>
    </w:p>
    <w:sectPr w:rsidR="00F8245B" w:rsidRPr="00CB0D89" w:rsidSect="00A4290A">
      <w:pgSz w:w="11906" w:h="16838"/>
      <w:pgMar w:top="1418" w:right="1361"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024" w:rsidRDefault="00557024" w:rsidP="00A4290A">
      <w:r>
        <w:separator/>
      </w:r>
    </w:p>
  </w:endnote>
  <w:endnote w:type="continuationSeparator" w:id="0">
    <w:p w:rsidR="00557024" w:rsidRDefault="00557024" w:rsidP="00A4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FKGN B+ 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024" w:rsidRDefault="00557024" w:rsidP="00A4290A">
      <w:r>
        <w:separator/>
      </w:r>
    </w:p>
  </w:footnote>
  <w:footnote w:type="continuationSeparator" w:id="0">
    <w:p w:rsidR="00557024" w:rsidRDefault="00557024" w:rsidP="00A429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861F7"/>
    <w:multiLevelType w:val="hybridMultilevel"/>
    <w:tmpl w:val="2564CFA4"/>
    <w:lvl w:ilvl="0" w:tplc="0C0A0005">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nsid w:val="1705438A"/>
    <w:multiLevelType w:val="hybridMultilevel"/>
    <w:tmpl w:val="68E8F966"/>
    <w:lvl w:ilvl="0" w:tplc="6A92F47E">
      <w:start w:val="1"/>
      <w:numFmt w:val="decimal"/>
      <w:lvlText w:val="%1."/>
      <w:lvlJc w:val="left"/>
      <w:pPr>
        <w:ind w:left="720" w:hanging="360"/>
      </w:pPr>
      <w:rPr>
        <w:rFonts w:ascii="Arial" w:hAnsi="Arial" w:cs="AFKGN B+ Arial" w:hint="default"/>
        <w:b/>
        <w:i w:val="0"/>
        <w:color w:val="auto"/>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7CA6791"/>
    <w:multiLevelType w:val="hybridMultilevel"/>
    <w:tmpl w:val="D93A19A0"/>
    <w:lvl w:ilvl="0" w:tplc="080A0005">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nsid w:val="1821603A"/>
    <w:multiLevelType w:val="hybridMultilevel"/>
    <w:tmpl w:val="AB3EDE6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E165BF8"/>
    <w:multiLevelType w:val="hybridMultilevel"/>
    <w:tmpl w:val="F7808D2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1F03473"/>
    <w:multiLevelType w:val="hybridMultilevel"/>
    <w:tmpl w:val="C60AEE6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D0E28A6"/>
    <w:multiLevelType w:val="hybridMultilevel"/>
    <w:tmpl w:val="280A84EE"/>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
    <w:nsid w:val="3618793F"/>
    <w:multiLevelType w:val="hybridMultilevel"/>
    <w:tmpl w:val="57A4C678"/>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399E1EC6"/>
    <w:multiLevelType w:val="hybridMultilevel"/>
    <w:tmpl w:val="CBB80884"/>
    <w:lvl w:ilvl="0" w:tplc="10944C4E">
      <w:start w:val="22"/>
      <w:numFmt w:val="bullet"/>
      <w:lvlText w:val="-"/>
      <w:lvlJc w:val="left"/>
      <w:pPr>
        <w:ind w:left="720" w:hanging="360"/>
      </w:pPr>
      <w:rPr>
        <w:rFonts w:ascii="Arial" w:eastAsia="Calibr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EE47216"/>
    <w:multiLevelType w:val="hybridMultilevel"/>
    <w:tmpl w:val="12127CE2"/>
    <w:lvl w:ilvl="0" w:tplc="0C0A0005">
      <w:start w:val="1"/>
      <w:numFmt w:val="bullet"/>
      <w:lvlText w:val=""/>
      <w:lvlJc w:val="left"/>
      <w:pPr>
        <w:ind w:left="360" w:hanging="360"/>
      </w:pPr>
      <w:rPr>
        <w:rFonts w:ascii="Wingdings" w:hAnsi="Wingdings"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nsid w:val="67851776"/>
    <w:multiLevelType w:val="hybridMultilevel"/>
    <w:tmpl w:val="9C32AB52"/>
    <w:lvl w:ilvl="0" w:tplc="0C0A0005">
      <w:start w:val="1"/>
      <w:numFmt w:val="bullet"/>
      <w:lvlText w:val=""/>
      <w:lvlJc w:val="left"/>
      <w:pPr>
        <w:ind w:left="1068" w:hanging="360"/>
      </w:pPr>
      <w:rPr>
        <w:rFonts w:ascii="Wingdings" w:hAnsi="Wingding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1">
    <w:nsid w:val="75D11E6D"/>
    <w:multiLevelType w:val="hybridMultilevel"/>
    <w:tmpl w:val="E188D47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E387A36"/>
    <w:multiLevelType w:val="hybridMultilevel"/>
    <w:tmpl w:val="E8F21734"/>
    <w:lvl w:ilvl="0" w:tplc="0C0A0005">
      <w:start w:val="1"/>
      <w:numFmt w:val="bullet"/>
      <w:lvlText w:val=""/>
      <w:lvlJc w:val="left"/>
      <w:pPr>
        <w:ind w:left="708" w:hanging="360"/>
      </w:pPr>
      <w:rPr>
        <w:rFonts w:ascii="Wingdings" w:hAnsi="Wingdings" w:hint="default"/>
      </w:rPr>
    </w:lvl>
    <w:lvl w:ilvl="1" w:tplc="0C0A0003" w:tentative="1">
      <w:start w:val="1"/>
      <w:numFmt w:val="bullet"/>
      <w:lvlText w:val="o"/>
      <w:lvlJc w:val="left"/>
      <w:pPr>
        <w:ind w:left="1428" w:hanging="360"/>
      </w:pPr>
      <w:rPr>
        <w:rFonts w:ascii="Courier New" w:hAnsi="Courier New" w:cs="Courier New" w:hint="default"/>
      </w:rPr>
    </w:lvl>
    <w:lvl w:ilvl="2" w:tplc="0C0A0005" w:tentative="1">
      <w:start w:val="1"/>
      <w:numFmt w:val="bullet"/>
      <w:lvlText w:val=""/>
      <w:lvlJc w:val="left"/>
      <w:pPr>
        <w:ind w:left="2148" w:hanging="360"/>
      </w:pPr>
      <w:rPr>
        <w:rFonts w:ascii="Wingdings" w:hAnsi="Wingdings" w:hint="default"/>
      </w:rPr>
    </w:lvl>
    <w:lvl w:ilvl="3" w:tplc="0C0A0001" w:tentative="1">
      <w:start w:val="1"/>
      <w:numFmt w:val="bullet"/>
      <w:lvlText w:val=""/>
      <w:lvlJc w:val="left"/>
      <w:pPr>
        <w:ind w:left="2868" w:hanging="360"/>
      </w:pPr>
      <w:rPr>
        <w:rFonts w:ascii="Symbol" w:hAnsi="Symbol" w:hint="default"/>
      </w:rPr>
    </w:lvl>
    <w:lvl w:ilvl="4" w:tplc="0C0A0003" w:tentative="1">
      <w:start w:val="1"/>
      <w:numFmt w:val="bullet"/>
      <w:lvlText w:val="o"/>
      <w:lvlJc w:val="left"/>
      <w:pPr>
        <w:ind w:left="3588" w:hanging="360"/>
      </w:pPr>
      <w:rPr>
        <w:rFonts w:ascii="Courier New" w:hAnsi="Courier New" w:cs="Courier New" w:hint="default"/>
      </w:rPr>
    </w:lvl>
    <w:lvl w:ilvl="5" w:tplc="0C0A0005" w:tentative="1">
      <w:start w:val="1"/>
      <w:numFmt w:val="bullet"/>
      <w:lvlText w:val=""/>
      <w:lvlJc w:val="left"/>
      <w:pPr>
        <w:ind w:left="4308" w:hanging="360"/>
      </w:pPr>
      <w:rPr>
        <w:rFonts w:ascii="Wingdings" w:hAnsi="Wingdings" w:hint="default"/>
      </w:rPr>
    </w:lvl>
    <w:lvl w:ilvl="6" w:tplc="0C0A0001" w:tentative="1">
      <w:start w:val="1"/>
      <w:numFmt w:val="bullet"/>
      <w:lvlText w:val=""/>
      <w:lvlJc w:val="left"/>
      <w:pPr>
        <w:ind w:left="5028" w:hanging="360"/>
      </w:pPr>
      <w:rPr>
        <w:rFonts w:ascii="Symbol" w:hAnsi="Symbol" w:hint="default"/>
      </w:rPr>
    </w:lvl>
    <w:lvl w:ilvl="7" w:tplc="0C0A0003" w:tentative="1">
      <w:start w:val="1"/>
      <w:numFmt w:val="bullet"/>
      <w:lvlText w:val="o"/>
      <w:lvlJc w:val="left"/>
      <w:pPr>
        <w:ind w:left="5748" w:hanging="360"/>
      </w:pPr>
      <w:rPr>
        <w:rFonts w:ascii="Courier New" w:hAnsi="Courier New" w:cs="Courier New" w:hint="default"/>
      </w:rPr>
    </w:lvl>
    <w:lvl w:ilvl="8" w:tplc="0C0A0005" w:tentative="1">
      <w:start w:val="1"/>
      <w:numFmt w:val="bullet"/>
      <w:lvlText w:val=""/>
      <w:lvlJc w:val="left"/>
      <w:pPr>
        <w:ind w:left="6468" w:hanging="360"/>
      </w:pPr>
      <w:rPr>
        <w:rFonts w:ascii="Wingdings" w:hAnsi="Wingdings" w:hint="default"/>
      </w:rPr>
    </w:lvl>
  </w:abstractNum>
  <w:num w:numId="1">
    <w:abstractNumId w:val="0"/>
  </w:num>
  <w:num w:numId="2">
    <w:abstractNumId w:val="7"/>
  </w:num>
  <w:num w:numId="3">
    <w:abstractNumId w:val="3"/>
  </w:num>
  <w:num w:numId="4">
    <w:abstractNumId w:val="5"/>
  </w:num>
  <w:num w:numId="5">
    <w:abstractNumId w:val="8"/>
  </w:num>
  <w:num w:numId="6">
    <w:abstractNumId w:val="11"/>
  </w:num>
  <w:num w:numId="7">
    <w:abstractNumId w:val="6"/>
  </w:num>
  <w:num w:numId="8">
    <w:abstractNumId w:val="12"/>
  </w:num>
  <w:num w:numId="9">
    <w:abstractNumId w:val="10"/>
  </w:num>
  <w:num w:numId="10">
    <w:abstractNumId w:val="4"/>
  </w:num>
  <w:num w:numId="11">
    <w:abstractNumId w:val="1"/>
  </w:num>
  <w:num w:numId="12">
    <w:abstractNumId w:val="9"/>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0A"/>
    <w:rsid w:val="00016111"/>
    <w:rsid w:val="000743BC"/>
    <w:rsid w:val="000D0716"/>
    <w:rsid w:val="00171C47"/>
    <w:rsid w:val="00310612"/>
    <w:rsid w:val="00462BA1"/>
    <w:rsid w:val="00557024"/>
    <w:rsid w:val="00741CE3"/>
    <w:rsid w:val="00791AE5"/>
    <w:rsid w:val="007B42DF"/>
    <w:rsid w:val="00844765"/>
    <w:rsid w:val="009106C5"/>
    <w:rsid w:val="00A16ADC"/>
    <w:rsid w:val="00A4290A"/>
    <w:rsid w:val="00AE1860"/>
    <w:rsid w:val="00B36182"/>
    <w:rsid w:val="00B61CBF"/>
    <w:rsid w:val="00C37E26"/>
    <w:rsid w:val="00C9380C"/>
    <w:rsid w:val="00CB0D89"/>
    <w:rsid w:val="00CD14B3"/>
    <w:rsid w:val="00EB729D"/>
    <w:rsid w:val="00F20F53"/>
    <w:rsid w:val="00F8245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1202</Words>
  <Characters>6615</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7802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2010-06-29T17:33:00Z</dcterms:created>
  <dcterms:modified xsi:type="dcterms:W3CDTF">2010-06-29T17:33:00Z</dcterms:modified>
</cp:coreProperties>
</file>